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4927C" w14:textId="77777777" w:rsidR="002B27A4" w:rsidRPr="001F6FCC" w:rsidRDefault="002B27A4" w:rsidP="002B27A4">
      <w:pPr>
        <w:spacing w:after="0"/>
        <w:jc w:val="center"/>
        <w:rPr>
          <w:b/>
          <w:lang w:val="es-ES"/>
        </w:rPr>
      </w:pPr>
    </w:p>
    <w:p w14:paraId="0F245E84" w14:textId="56F586EB" w:rsidR="002B27A4" w:rsidRPr="001F6FCC" w:rsidRDefault="002B27A4" w:rsidP="002B27A4">
      <w:pPr>
        <w:spacing w:after="0"/>
        <w:jc w:val="center"/>
        <w:rPr>
          <w:b/>
          <w:lang w:val="es-ES"/>
        </w:rPr>
      </w:pPr>
      <w:r w:rsidRPr="001F6FCC">
        <w:rPr>
          <w:b/>
          <w:lang w:val="es-ES"/>
        </w:rPr>
        <w:t>(</w:t>
      </w:r>
      <w:r>
        <w:rPr>
          <w:b/>
          <w:lang w:val="es-ES"/>
        </w:rPr>
        <w:t xml:space="preserve">ANEXO. IV.- </w:t>
      </w:r>
      <w:r w:rsidRPr="001F6FCC">
        <w:rPr>
          <w:b/>
          <w:lang w:val="es-ES"/>
        </w:rPr>
        <w:t xml:space="preserve">Modelo orientativo resolución/acuerdo de </w:t>
      </w:r>
      <w:r>
        <w:rPr>
          <w:b/>
          <w:lang w:val="es-ES"/>
        </w:rPr>
        <w:t xml:space="preserve">adhesión específica al </w:t>
      </w:r>
      <w:r w:rsidR="004F0800" w:rsidRPr="004F0800">
        <w:rPr>
          <w:b/>
          <w:lang w:val="es-ES"/>
        </w:rPr>
        <w:t>AMS6O-007/2024</w:t>
      </w:r>
      <w:r>
        <w:rPr>
          <w:b/>
          <w:lang w:val="es-ES"/>
        </w:rPr>
        <w:t xml:space="preserve"> y </w:t>
      </w:r>
      <w:r w:rsidRPr="001F6FCC">
        <w:rPr>
          <w:b/>
          <w:lang w:val="es-ES"/>
        </w:rPr>
        <w:t xml:space="preserve">adjudicación contrato </w:t>
      </w:r>
      <w:r w:rsidR="004F0800">
        <w:rPr>
          <w:b/>
          <w:lang w:val="es-ES"/>
        </w:rPr>
        <w:t>basado</w:t>
      </w:r>
      <w:r w:rsidRPr="001F6FCC">
        <w:rPr>
          <w:b/>
          <w:lang w:val="es-ES"/>
        </w:rPr>
        <w:t>)</w:t>
      </w:r>
    </w:p>
    <w:p w14:paraId="26427498" w14:textId="2601270C" w:rsidR="002B27A4" w:rsidRDefault="002B27A4" w:rsidP="002B27A4">
      <w:pPr>
        <w:spacing w:after="0"/>
        <w:jc w:val="both"/>
        <w:rPr>
          <w:lang w:val="es-ES"/>
        </w:rPr>
      </w:pPr>
    </w:p>
    <w:p w14:paraId="5E7FA8A9" w14:textId="55B68ABE" w:rsidR="002B27A4" w:rsidRDefault="002B27A4" w:rsidP="002B27A4">
      <w:pPr>
        <w:spacing w:after="0"/>
        <w:ind w:firstLine="720"/>
        <w:jc w:val="both"/>
        <w:rPr>
          <w:lang w:val="es-ES"/>
        </w:rPr>
      </w:pPr>
      <w:r>
        <w:rPr>
          <w:lang w:val="es-ES"/>
        </w:rPr>
        <w:t xml:space="preserve">Examinado el expediente tramitado para la adhesión específica y </w:t>
      </w:r>
      <w:r w:rsidR="003C52B6">
        <w:rPr>
          <w:lang w:val="es-ES"/>
        </w:rPr>
        <w:t>celebración de contrato basado</w:t>
      </w:r>
      <w:r>
        <w:rPr>
          <w:lang w:val="es-ES"/>
        </w:rPr>
        <w:t xml:space="preserve"> al amparo del Acuerdo Marco de suministro eléctrico para las Entidades y Organismos adheridos a la Central de Contratación de la Excma. Diputación Provincial de Alicante, </w:t>
      </w:r>
      <w:r w:rsidR="004F0800" w:rsidRPr="004F0800">
        <w:rPr>
          <w:lang w:val="es-ES"/>
        </w:rPr>
        <w:t>AMS6O-007/2024</w:t>
      </w:r>
      <w:r>
        <w:rPr>
          <w:lang w:val="es-ES"/>
        </w:rPr>
        <w:t>.</w:t>
      </w:r>
    </w:p>
    <w:p w14:paraId="22A2F1ED" w14:textId="77777777" w:rsidR="004F0800" w:rsidRDefault="004F0800" w:rsidP="00C551BC">
      <w:pPr>
        <w:spacing w:after="0"/>
        <w:jc w:val="both"/>
        <w:rPr>
          <w:lang w:val="es-ES"/>
        </w:rPr>
      </w:pPr>
    </w:p>
    <w:p w14:paraId="2EC9D117" w14:textId="77777777" w:rsidR="003E74B4" w:rsidRDefault="002B27A4" w:rsidP="002B27A4">
      <w:pPr>
        <w:spacing w:after="0"/>
        <w:jc w:val="both"/>
        <w:rPr>
          <w:lang w:val="es-ES"/>
        </w:rPr>
      </w:pPr>
      <w:r>
        <w:rPr>
          <w:lang w:val="es-ES"/>
        </w:rPr>
        <w:tab/>
        <w:t>Vistos los pliegos de cláusulas administrativas particulares y prescripciones técnicas y la formalización del Acuerdo Marco</w:t>
      </w:r>
      <w:r w:rsidR="003E74B4">
        <w:rPr>
          <w:lang w:val="es-ES"/>
        </w:rPr>
        <w:t xml:space="preserve"> con los siguientes tipos contratables:</w:t>
      </w:r>
    </w:p>
    <w:p w14:paraId="04AB59A3" w14:textId="77777777" w:rsidR="003E74B4" w:rsidRDefault="003E74B4" w:rsidP="002B27A4">
      <w:pPr>
        <w:spacing w:after="0"/>
        <w:jc w:val="both"/>
        <w:rPr>
          <w:lang w:val="es-ES"/>
        </w:rPr>
      </w:pPr>
    </w:p>
    <w:p w14:paraId="1A4DA052" w14:textId="0D5F9071" w:rsidR="003E74B4" w:rsidRDefault="003E74B4" w:rsidP="003E74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1.ª Tarifas fijas (tipos contratables fijo) SIN actualización de precios durante todo el período del contrato procedente 100 por 100 de energía renovable con certificado “Garantía de Origen”. </w:t>
      </w:r>
    </w:p>
    <w:p w14:paraId="007425B2" w14:textId="77777777" w:rsidR="003E74B4" w:rsidRDefault="003E74B4" w:rsidP="003E74B4">
      <w:pPr>
        <w:pStyle w:val="Default"/>
        <w:rPr>
          <w:sz w:val="22"/>
          <w:szCs w:val="22"/>
        </w:rPr>
      </w:pPr>
    </w:p>
    <w:p w14:paraId="2F0C188C" w14:textId="57B37D70" w:rsidR="003E74B4" w:rsidRDefault="003E74B4" w:rsidP="003E74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2.ª Tarifas variables (tipos contratables POOL PURO) procedente 100 por 100 de energía renovable con certificado “Garantía de Origen”. </w:t>
      </w:r>
    </w:p>
    <w:p w14:paraId="087808DB" w14:textId="77777777" w:rsidR="003E74B4" w:rsidRDefault="003E74B4" w:rsidP="003E74B4">
      <w:pPr>
        <w:pStyle w:val="Default"/>
        <w:rPr>
          <w:sz w:val="22"/>
          <w:szCs w:val="22"/>
        </w:rPr>
      </w:pPr>
    </w:p>
    <w:p w14:paraId="62763EA3" w14:textId="0A1249F9" w:rsidR="002B27A4" w:rsidRDefault="003E74B4" w:rsidP="003E74B4">
      <w:pPr>
        <w:spacing w:after="0"/>
        <w:jc w:val="both"/>
        <w:rPr>
          <w:color w:val="00B050"/>
          <w:lang w:val="es-ES"/>
        </w:rPr>
      </w:pPr>
      <w:r w:rsidRPr="003E74B4">
        <w:rPr>
          <w:lang w:val="es-ES"/>
        </w:rPr>
        <w:t>3.ª Tarifas fijas (tipos contratables fijo) CON actualización de precios anual referenciada a mercado de futuros OMIP procedente 100 por 100 de energía renovable con certificado</w:t>
      </w:r>
      <w:r>
        <w:rPr>
          <w:lang w:val="es-ES"/>
        </w:rPr>
        <w:t xml:space="preserve"> </w:t>
      </w:r>
      <w:r w:rsidRPr="003E74B4">
        <w:rPr>
          <w:lang w:val="es-ES"/>
        </w:rPr>
        <w:t>“Garantía de Origen”</w:t>
      </w:r>
      <w:r>
        <w:rPr>
          <w:lang w:val="es-ES"/>
        </w:rPr>
        <w:t>.</w:t>
      </w:r>
      <w:r w:rsidRPr="003E74B4">
        <w:rPr>
          <w:lang w:val="es-ES"/>
        </w:rPr>
        <w:t xml:space="preserve"> </w:t>
      </w:r>
    </w:p>
    <w:p w14:paraId="4115A9B7" w14:textId="77777777" w:rsidR="004F0800" w:rsidRDefault="004F0800" w:rsidP="002B27A4">
      <w:pPr>
        <w:spacing w:after="0"/>
        <w:jc w:val="both"/>
        <w:rPr>
          <w:color w:val="00B050"/>
          <w:lang w:val="es-ES"/>
        </w:rPr>
      </w:pPr>
    </w:p>
    <w:p w14:paraId="6D4DD046" w14:textId="77777777" w:rsidR="002B27A4" w:rsidRDefault="002B27A4" w:rsidP="002B27A4">
      <w:pPr>
        <w:spacing w:after="0"/>
        <w:ind w:firstLine="708"/>
        <w:jc w:val="both"/>
        <w:rPr>
          <w:lang w:val="es-ES"/>
        </w:rPr>
      </w:pPr>
      <w:r w:rsidRPr="002B27A4">
        <w:rPr>
          <w:lang w:val="es-ES"/>
        </w:rPr>
        <w:t>Visto que el Ayuntamiento/Entidad………</w:t>
      </w:r>
      <w:proofErr w:type="gramStart"/>
      <w:r w:rsidRPr="002B27A4">
        <w:rPr>
          <w:lang w:val="es-ES"/>
        </w:rPr>
        <w:t>…….</w:t>
      </w:r>
      <w:proofErr w:type="gramEnd"/>
      <w:r w:rsidRPr="002B27A4">
        <w:rPr>
          <w:lang w:val="es-ES"/>
        </w:rPr>
        <w:t>., está adherido genéricamente a</w:t>
      </w:r>
      <w:r>
        <w:rPr>
          <w:lang w:val="es-ES"/>
        </w:rPr>
        <w:t xml:space="preserve"> la Central de Contratación Provincial </w:t>
      </w:r>
      <w:r w:rsidRPr="002B27A4">
        <w:rPr>
          <w:lang w:val="es-ES"/>
        </w:rPr>
        <w:t>mediante acuerdo de………………….. Vista la memoria técnica de fecha …………</w:t>
      </w:r>
      <w:proofErr w:type="gramStart"/>
      <w:r w:rsidRPr="002B27A4">
        <w:rPr>
          <w:lang w:val="es-ES"/>
        </w:rPr>
        <w:t>…….</w:t>
      </w:r>
      <w:proofErr w:type="gramEnd"/>
      <w:r w:rsidRPr="002B27A4">
        <w:rPr>
          <w:lang w:val="es-ES"/>
        </w:rPr>
        <w:t>, redactada para la adhesión específica al procedimiento, que incluye valoración de la oferta económicamente más ventajosa</w:t>
      </w:r>
      <w:r>
        <w:rPr>
          <w:lang w:val="es-ES"/>
        </w:rPr>
        <w:t xml:space="preserve">. </w:t>
      </w:r>
    </w:p>
    <w:p w14:paraId="5D3BFE32" w14:textId="7FF86AE5" w:rsidR="002B27A4" w:rsidRPr="002B27A4" w:rsidRDefault="002B27A4" w:rsidP="002B27A4">
      <w:pPr>
        <w:spacing w:after="0"/>
        <w:jc w:val="both"/>
        <w:rPr>
          <w:lang w:val="es-ES"/>
        </w:rPr>
      </w:pPr>
      <w:r w:rsidRPr="002B27A4">
        <w:rPr>
          <w:lang w:val="es-ES"/>
        </w:rPr>
        <w:tab/>
      </w:r>
    </w:p>
    <w:p w14:paraId="6193AC3D" w14:textId="77777777" w:rsidR="002B27A4" w:rsidRPr="002B27A4" w:rsidRDefault="002B27A4" w:rsidP="002B27A4">
      <w:pPr>
        <w:spacing w:after="0"/>
        <w:jc w:val="both"/>
        <w:rPr>
          <w:lang w:val="es-ES"/>
        </w:rPr>
      </w:pPr>
      <w:r w:rsidRPr="002B27A4">
        <w:rPr>
          <w:lang w:val="es-ES"/>
        </w:rPr>
        <w:tab/>
        <w:t>Considerando el régimen de adhesión específica establecido, el art. 7 e) del Reglamento de Organización y Funcionamiento de la Central de Contratación Provincial y la Disposición Adicional Segunda d</w:t>
      </w:r>
      <w:r w:rsidR="00EC335A">
        <w:rPr>
          <w:lang w:val="es-ES"/>
        </w:rPr>
        <w:t xml:space="preserve">e la Ley 9/2017, de 8 de noviembre, de </w:t>
      </w:r>
      <w:proofErr w:type="gramStart"/>
      <w:r w:rsidR="00EC335A">
        <w:rPr>
          <w:lang w:val="es-ES"/>
        </w:rPr>
        <w:t>Contratos  del</w:t>
      </w:r>
      <w:proofErr w:type="gramEnd"/>
      <w:r w:rsidR="00EC335A">
        <w:rPr>
          <w:lang w:val="es-ES"/>
        </w:rPr>
        <w:t xml:space="preserve"> Sector Público.  </w:t>
      </w:r>
    </w:p>
    <w:p w14:paraId="79438576" w14:textId="77777777" w:rsidR="002B27A4" w:rsidRDefault="002B27A4" w:rsidP="002B27A4">
      <w:pPr>
        <w:spacing w:after="0"/>
        <w:jc w:val="both"/>
        <w:rPr>
          <w:lang w:val="es-ES"/>
        </w:rPr>
      </w:pPr>
      <w:r>
        <w:rPr>
          <w:lang w:val="es-ES"/>
        </w:rPr>
        <w:tab/>
      </w:r>
    </w:p>
    <w:p w14:paraId="2E63EFE3" w14:textId="046AF334" w:rsidR="002B27A4" w:rsidRDefault="002B27A4" w:rsidP="003E74B4">
      <w:pPr>
        <w:spacing w:after="0"/>
        <w:jc w:val="center"/>
        <w:rPr>
          <w:lang w:val="es-ES"/>
        </w:rPr>
      </w:pPr>
      <w:r>
        <w:rPr>
          <w:lang w:val="es-ES"/>
        </w:rPr>
        <w:t>RESUELVE/ACUERDA:</w:t>
      </w:r>
    </w:p>
    <w:p w14:paraId="4AF6A038" w14:textId="77777777" w:rsidR="002B27A4" w:rsidRDefault="002B27A4" w:rsidP="002B27A4">
      <w:pPr>
        <w:spacing w:after="0"/>
        <w:jc w:val="both"/>
        <w:rPr>
          <w:lang w:val="es-ES"/>
        </w:rPr>
      </w:pPr>
    </w:p>
    <w:p w14:paraId="726D6C7E" w14:textId="2108E947" w:rsidR="002B27A4" w:rsidRPr="003A0385" w:rsidRDefault="002B27A4" w:rsidP="002B27A4">
      <w:pPr>
        <w:spacing w:after="0"/>
        <w:jc w:val="both"/>
        <w:rPr>
          <w:lang w:val="es-ES"/>
        </w:rPr>
      </w:pPr>
      <w:proofErr w:type="gramStart"/>
      <w:r w:rsidRPr="001F6FCC">
        <w:rPr>
          <w:b/>
          <w:lang w:val="es-ES"/>
        </w:rPr>
        <w:t>PRIMERO.-</w:t>
      </w:r>
      <w:proofErr w:type="gramEnd"/>
      <w:r>
        <w:rPr>
          <w:lang w:val="es-ES"/>
        </w:rPr>
        <w:t xml:space="preserve"> La adhesión específica del Ayuntamiento/Entidad…………......................., al Acuerdo Marco de suministro eléctrico para las entidades y organismos adheridos a la Central de Contratación de la Diputación Provincial de Alicante –</w:t>
      </w:r>
      <w:r w:rsidR="003E74B4" w:rsidRPr="003E74B4">
        <w:rPr>
          <w:lang w:val="es-ES"/>
        </w:rPr>
        <w:t xml:space="preserve"> </w:t>
      </w:r>
      <w:r w:rsidR="003E74B4" w:rsidRPr="004F0800">
        <w:rPr>
          <w:lang w:val="es-ES"/>
        </w:rPr>
        <w:t>AMS6O-007/202</w:t>
      </w:r>
      <w:r w:rsidR="003E74B4">
        <w:rPr>
          <w:lang w:val="es-ES"/>
        </w:rPr>
        <w:t>4.</w:t>
      </w:r>
      <w:r>
        <w:rPr>
          <w:lang w:val="es-ES"/>
        </w:rPr>
        <w:t>-</w:t>
      </w:r>
    </w:p>
    <w:p w14:paraId="6AE80A0B" w14:textId="77777777" w:rsidR="002B27A4" w:rsidRDefault="002B27A4" w:rsidP="002B27A4">
      <w:pPr>
        <w:spacing w:after="0"/>
        <w:jc w:val="both"/>
        <w:rPr>
          <w:lang w:val="es-ES"/>
        </w:rPr>
      </w:pPr>
    </w:p>
    <w:p w14:paraId="06974FBE" w14:textId="77777777" w:rsidR="002B27A4" w:rsidRDefault="002B27A4" w:rsidP="002B27A4">
      <w:pPr>
        <w:spacing w:after="0"/>
        <w:jc w:val="both"/>
        <w:rPr>
          <w:lang w:val="es-ES"/>
        </w:rPr>
      </w:pPr>
    </w:p>
    <w:p w14:paraId="75DAEFE8" w14:textId="456A590F" w:rsidR="002B27A4" w:rsidRDefault="002B27A4" w:rsidP="002B27A4">
      <w:pPr>
        <w:spacing w:after="0"/>
        <w:jc w:val="both"/>
        <w:rPr>
          <w:lang w:val="es-ES"/>
        </w:rPr>
      </w:pPr>
      <w:proofErr w:type="gramStart"/>
      <w:r w:rsidRPr="002B27A4">
        <w:rPr>
          <w:b/>
          <w:lang w:val="es-ES"/>
        </w:rPr>
        <w:lastRenderedPageBreak/>
        <w:t>SEGUNDO.-</w:t>
      </w:r>
      <w:proofErr w:type="gramEnd"/>
      <w:r w:rsidRPr="002B27A4">
        <w:rPr>
          <w:lang w:val="es-ES"/>
        </w:rPr>
        <w:t xml:space="preserve"> Aprobar la </w:t>
      </w:r>
      <w:r>
        <w:rPr>
          <w:lang w:val="es-ES"/>
        </w:rPr>
        <w:t>“</w:t>
      </w:r>
      <w:r w:rsidRPr="002B27A4">
        <w:rPr>
          <w:lang w:val="es-ES"/>
        </w:rPr>
        <w:t>Memoria técnica del suministro de energía eléctrica del Ayuntamiento/Entidad………</w:t>
      </w:r>
      <w:r w:rsidR="00FD332A">
        <w:rPr>
          <w:lang w:val="es-ES"/>
        </w:rPr>
        <w:t>……</w:t>
      </w:r>
      <w:r w:rsidRPr="002B27A4">
        <w:rPr>
          <w:lang w:val="es-ES"/>
        </w:rPr>
        <w:t>………..</w:t>
      </w:r>
      <w:r>
        <w:rPr>
          <w:lang w:val="es-ES"/>
        </w:rPr>
        <w:t>” de fecha …</w:t>
      </w:r>
      <w:r w:rsidR="004F0800">
        <w:rPr>
          <w:lang w:val="es-ES"/>
        </w:rPr>
        <w:t>…</w:t>
      </w:r>
      <w:r w:rsidR="00FD332A">
        <w:rPr>
          <w:lang w:val="es-ES"/>
        </w:rPr>
        <w:t>……..</w:t>
      </w:r>
      <w:r w:rsidR="004F0800">
        <w:rPr>
          <w:lang w:val="es-ES"/>
        </w:rPr>
        <w:t>..</w:t>
      </w:r>
      <w:r>
        <w:rPr>
          <w:lang w:val="es-ES"/>
        </w:rPr>
        <w:t xml:space="preserve">…., </w:t>
      </w:r>
      <w:r w:rsidRPr="002B27A4">
        <w:rPr>
          <w:lang w:val="es-ES"/>
        </w:rPr>
        <w:t xml:space="preserve"> para la adhesión específica al </w:t>
      </w:r>
      <w:r>
        <w:rPr>
          <w:lang w:val="es-ES"/>
        </w:rPr>
        <w:t>A</w:t>
      </w:r>
      <w:r w:rsidRPr="002B27A4">
        <w:rPr>
          <w:lang w:val="es-ES"/>
        </w:rPr>
        <w:t xml:space="preserve">cuerdo </w:t>
      </w:r>
      <w:r>
        <w:rPr>
          <w:lang w:val="es-ES"/>
        </w:rPr>
        <w:t>M</w:t>
      </w:r>
      <w:r w:rsidRPr="002B27A4">
        <w:rPr>
          <w:lang w:val="es-ES"/>
        </w:rPr>
        <w:t xml:space="preserve">arco de suministro de energía de la Central de Contratación Provincial” redactada por </w:t>
      </w:r>
      <w:r w:rsidR="00FD332A">
        <w:rPr>
          <w:lang w:val="es-ES"/>
        </w:rPr>
        <w:t>la ……………………..</w:t>
      </w:r>
      <w:r w:rsidR="00A34E57">
        <w:rPr>
          <w:lang w:val="es-ES"/>
        </w:rPr>
        <w:t>.</w:t>
      </w:r>
    </w:p>
    <w:p w14:paraId="6B3286D9" w14:textId="77777777" w:rsidR="002B27A4" w:rsidRDefault="002B27A4" w:rsidP="002B27A4">
      <w:pPr>
        <w:spacing w:after="0"/>
        <w:jc w:val="both"/>
        <w:rPr>
          <w:lang w:val="es-ES"/>
        </w:rPr>
      </w:pPr>
      <w:r>
        <w:rPr>
          <w:lang w:val="es-ES"/>
        </w:rPr>
        <w:t xml:space="preserve"> </w:t>
      </w:r>
    </w:p>
    <w:p w14:paraId="34845172" w14:textId="1B3FC877" w:rsidR="00FD332A" w:rsidRDefault="002B27A4" w:rsidP="000C3D6E">
      <w:pPr>
        <w:jc w:val="both"/>
        <w:rPr>
          <w:color w:val="FF0000"/>
          <w:lang w:val="es-ES"/>
        </w:rPr>
      </w:pPr>
      <w:proofErr w:type="gramStart"/>
      <w:r>
        <w:rPr>
          <w:b/>
          <w:lang w:val="es-ES"/>
        </w:rPr>
        <w:t>TERCERO.-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>Adjudicar a la mercantil</w:t>
      </w:r>
      <w:r w:rsidR="001363E6">
        <w:rPr>
          <w:lang w:val="es-ES"/>
        </w:rPr>
        <w:t xml:space="preserve"> </w:t>
      </w:r>
      <w:r w:rsidR="00FD332A" w:rsidRPr="001363E6">
        <w:rPr>
          <w:color w:val="FF0000"/>
          <w:lang w:val="es-ES"/>
        </w:rPr>
        <w:t>…………………………….</w:t>
      </w:r>
      <w:r w:rsidRPr="002B27A4">
        <w:rPr>
          <w:lang w:val="es-ES"/>
        </w:rPr>
        <w:t xml:space="preserve">, con CIF </w:t>
      </w:r>
      <w:r w:rsidR="00FD332A" w:rsidRPr="001363E6">
        <w:rPr>
          <w:color w:val="FF0000"/>
          <w:lang w:val="es-ES"/>
        </w:rPr>
        <w:t>……</w:t>
      </w:r>
      <w:r w:rsidR="001363E6" w:rsidRPr="001363E6">
        <w:rPr>
          <w:color w:val="FF0000"/>
          <w:lang w:val="es-ES"/>
        </w:rPr>
        <w:t>(ver tabla)</w:t>
      </w:r>
      <w:r w:rsidR="00FD332A" w:rsidRPr="001363E6">
        <w:rPr>
          <w:color w:val="FF0000"/>
          <w:lang w:val="es-ES"/>
        </w:rPr>
        <w:t>…..</w:t>
      </w:r>
      <w:r w:rsidR="00C96F6E">
        <w:rPr>
          <w:lang w:val="es-ES"/>
        </w:rPr>
        <w:t xml:space="preserve">, el contrato </w:t>
      </w:r>
      <w:r w:rsidR="003E74B4">
        <w:rPr>
          <w:lang w:val="es-ES"/>
        </w:rPr>
        <w:t>basado</w:t>
      </w:r>
      <w:r>
        <w:rPr>
          <w:lang w:val="es-ES"/>
        </w:rPr>
        <w:t xml:space="preserve"> </w:t>
      </w:r>
      <w:r w:rsidR="003E74B4">
        <w:rPr>
          <w:lang w:val="es-ES"/>
        </w:rPr>
        <w:t xml:space="preserve"> con el tipo contratable</w:t>
      </w:r>
      <w:r w:rsidR="001363E6">
        <w:rPr>
          <w:lang w:val="es-ES"/>
        </w:rPr>
        <w:t>:</w:t>
      </w:r>
      <w:r w:rsidR="003E74B4">
        <w:rPr>
          <w:lang w:val="es-ES"/>
        </w:rPr>
        <w:t xml:space="preserve"> </w:t>
      </w:r>
      <w:r w:rsidR="00C45EE4" w:rsidRPr="00A555D7">
        <w:rPr>
          <w:color w:val="FF0000"/>
          <w:lang w:val="es-ES"/>
        </w:rPr>
        <w:t>(poner la opción elegida</w:t>
      </w:r>
      <w:r w:rsidR="001363E6">
        <w:rPr>
          <w:color w:val="FF0000"/>
          <w:lang w:val="es-ES"/>
        </w:rPr>
        <w:t>, borrar el resto</w:t>
      </w:r>
      <w:r w:rsidR="00C45EE4" w:rsidRPr="00A555D7">
        <w:rPr>
          <w:color w:val="FF0000"/>
          <w:lang w:val="es-ES"/>
        </w:rPr>
        <w:t>)</w:t>
      </w:r>
    </w:p>
    <w:p w14:paraId="7FA90984" w14:textId="1626B9DA" w:rsidR="00FD332A" w:rsidRPr="00FD332A" w:rsidRDefault="00FD332A" w:rsidP="00FD332A">
      <w:pPr>
        <w:pStyle w:val="Default"/>
        <w:rPr>
          <w:color w:val="FF0000"/>
          <w:sz w:val="22"/>
          <w:szCs w:val="22"/>
        </w:rPr>
      </w:pPr>
      <w:r w:rsidRPr="00FD332A">
        <w:rPr>
          <w:color w:val="FF0000"/>
          <w:sz w:val="22"/>
          <w:szCs w:val="22"/>
        </w:rPr>
        <w:t>Tarifas fijas (tipos contratables fijo) SIN actualización de precios durante todo el período del contrato procedente 100 por 100 de energía renovable con certificado “Garantía de Origen”</w:t>
      </w:r>
    </w:p>
    <w:p w14:paraId="12DEF99A" w14:textId="77777777" w:rsidR="00FD332A" w:rsidRPr="00FD332A" w:rsidRDefault="00FD332A" w:rsidP="00FD332A">
      <w:pPr>
        <w:pStyle w:val="Default"/>
        <w:rPr>
          <w:color w:val="FF0000"/>
          <w:sz w:val="22"/>
          <w:szCs w:val="22"/>
        </w:rPr>
      </w:pPr>
    </w:p>
    <w:p w14:paraId="0F1A4B1C" w14:textId="016B65B3" w:rsidR="00FD332A" w:rsidRPr="00FD332A" w:rsidRDefault="00FD332A" w:rsidP="00FD332A">
      <w:pPr>
        <w:pStyle w:val="Default"/>
        <w:rPr>
          <w:color w:val="FF0000"/>
          <w:sz w:val="22"/>
          <w:szCs w:val="22"/>
        </w:rPr>
      </w:pPr>
      <w:r w:rsidRPr="00FD332A">
        <w:rPr>
          <w:color w:val="FF0000"/>
          <w:sz w:val="22"/>
          <w:szCs w:val="22"/>
        </w:rPr>
        <w:t xml:space="preserve">Tarifas variables (tipos contratables POOL PURO) procedente 100 por 100 de energía renovable con certificado “Garantía de Origen” </w:t>
      </w:r>
    </w:p>
    <w:p w14:paraId="7EC0338E" w14:textId="77777777" w:rsidR="00FD332A" w:rsidRPr="00FD332A" w:rsidRDefault="00FD332A" w:rsidP="00FD332A">
      <w:pPr>
        <w:pStyle w:val="Default"/>
        <w:rPr>
          <w:color w:val="FF0000"/>
          <w:sz w:val="22"/>
          <w:szCs w:val="22"/>
        </w:rPr>
      </w:pPr>
    </w:p>
    <w:p w14:paraId="2E86CC3E" w14:textId="29C18DD8" w:rsidR="00FD332A" w:rsidRDefault="00FD332A" w:rsidP="00FD332A">
      <w:pPr>
        <w:spacing w:after="0"/>
        <w:jc w:val="both"/>
        <w:rPr>
          <w:color w:val="00B050"/>
          <w:lang w:val="es-ES"/>
        </w:rPr>
      </w:pPr>
      <w:r w:rsidRPr="00FD332A">
        <w:rPr>
          <w:color w:val="FF0000"/>
          <w:lang w:val="es-ES"/>
        </w:rPr>
        <w:t>Tarifas fijas (tipos contratables fijo) CON actualización de precios anual referenciada a mercado de futuros OMIP procedente 100 por 100 de energía renovable con certificado “Garantía de Origen”</w:t>
      </w:r>
      <w:r w:rsidRPr="003E74B4">
        <w:rPr>
          <w:lang w:val="es-ES"/>
        </w:rPr>
        <w:t xml:space="preserve"> </w:t>
      </w:r>
    </w:p>
    <w:p w14:paraId="48ACD704" w14:textId="77777777" w:rsidR="00FD332A" w:rsidRDefault="00FD332A" w:rsidP="000C3D6E">
      <w:pPr>
        <w:jc w:val="both"/>
        <w:rPr>
          <w:color w:val="FF0000"/>
          <w:lang w:val="es-ES"/>
        </w:rPr>
      </w:pPr>
    </w:p>
    <w:p w14:paraId="0C6C1E82" w14:textId="1543ACC9" w:rsidR="00C96F6E" w:rsidRDefault="000C3D6E" w:rsidP="000C3D6E">
      <w:pPr>
        <w:jc w:val="both"/>
        <w:rPr>
          <w:lang w:val="es-ES"/>
        </w:rPr>
      </w:pPr>
      <w:r w:rsidRPr="000C3D6E">
        <w:rPr>
          <w:lang w:val="es-ES"/>
        </w:rPr>
        <w:t>,</w:t>
      </w:r>
      <w:r w:rsidR="00C96F6E">
        <w:rPr>
          <w:lang w:val="es-ES"/>
        </w:rPr>
        <w:t xml:space="preserve"> correspondientes a los puntos de suministro que se indican a continuación, </w:t>
      </w:r>
      <w:r w:rsidRPr="000C3D6E">
        <w:rPr>
          <w:lang w:val="es-ES"/>
        </w:rPr>
        <w:t xml:space="preserve">aplicando los términos del </w:t>
      </w:r>
      <w:r>
        <w:rPr>
          <w:lang w:val="es-ES"/>
        </w:rPr>
        <w:t>A</w:t>
      </w:r>
      <w:r w:rsidRPr="000C3D6E">
        <w:rPr>
          <w:lang w:val="es-ES"/>
        </w:rPr>
        <w:t xml:space="preserve">cuerdo </w:t>
      </w:r>
      <w:r>
        <w:rPr>
          <w:lang w:val="es-ES"/>
        </w:rPr>
        <w:t>M</w:t>
      </w:r>
      <w:r w:rsidRPr="000C3D6E">
        <w:rPr>
          <w:lang w:val="es-ES"/>
        </w:rPr>
        <w:t>arco, con un importe total de</w:t>
      </w:r>
      <w:r w:rsidRPr="001363E6">
        <w:rPr>
          <w:color w:val="FF0000"/>
          <w:lang w:val="es-ES"/>
        </w:rPr>
        <w:t>……………</w:t>
      </w:r>
      <w:proofErr w:type="gramStart"/>
      <w:r w:rsidRPr="001363E6">
        <w:rPr>
          <w:color w:val="FF0000"/>
          <w:lang w:val="es-ES"/>
        </w:rPr>
        <w:t>…</w:t>
      </w:r>
      <w:r w:rsidR="001363E6" w:rsidRPr="001363E6">
        <w:rPr>
          <w:color w:val="FF0000"/>
          <w:lang w:val="es-ES"/>
        </w:rPr>
        <w:t>(</w:t>
      </w:r>
      <w:proofErr w:type="gramEnd"/>
      <w:r w:rsidR="001363E6">
        <w:rPr>
          <w:color w:val="FF0000"/>
          <w:lang w:val="es-ES"/>
        </w:rPr>
        <w:t xml:space="preserve">En memoria técnica:  </w:t>
      </w:r>
      <w:r w:rsidR="001363E6" w:rsidRPr="001363E6">
        <w:rPr>
          <w:color w:val="FF0000"/>
          <w:lang w:val="es-ES"/>
        </w:rPr>
        <w:t>Valor estimado del contrato derivado*, 01/10/2024 - 30/09/2026)</w:t>
      </w:r>
      <w:r w:rsidR="001363E6">
        <w:rPr>
          <w:color w:val="FF0000"/>
          <w:lang w:val="es-ES"/>
        </w:rPr>
        <w:t xml:space="preserve"> </w:t>
      </w:r>
      <w:r w:rsidRPr="000C3D6E">
        <w:rPr>
          <w:lang w:val="es-ES"/>
        </w:rPr>
        <w:t>€, más</w:t>
      </w:r>
      <w:r w:rsidR="001363E6">
        <w:rPr>
          <w:lang w:val="es-ES"/>
        </w:rPr>
        <w:t xml:space="preserve">  </w:t>
      </w:r>
      <w:r w:rsidR="001363E6" w:rsidRPr="001363E6">
        <w:rPr>
          <w:color w:val="FF0000"/>
          <w:lang w:val="es-ES"/>
        </w:rPr>
        <w:t xml:space="preserve"> </w:t>
      </w:r>
      <w:r w:rsidRPr="001363E6">
        <w:rPr>
          <w:color w:val="FF0000"/>
          <w:lang w:val="es-ES"/>
        </w:rPr>
        <w:t>……………</w:t>
      </w:r>
      <w:r w:rsidRPr="000C3D6E">
        <w:rPr>
          <w:lang w:val="es-ES"/>
        </w:rPr>
        <w:t xml:space="preserve"> </w:t>
      </w:r>
      <w:r w:rsidR="001363E6">
        <w:rPr>
          <w:lang w:val="es-ES"/>
        </w:rPr>
        <w:t xml:space="preserve">  </w:t>
      </w:r>
      <w:r w:rsidRPr="000C3D6E">
        <w:rPr>
          <w:lang w:val="es-ES"/>
        </w:rPr>
        <w:t xml:space="preserve">de IVA, </w:t>
      </w:r>
      <w:r w:rsidR="00A34E57">
        <w:rPr>
          <w:lang w:val="es-ES"/>
        </w:rPr>
        <w:t xml:space="preserve">y </w:t>
      </w:r>
      <w:r w:rsidRPr="000C3D6E">
        <w:rPr>
          <w:lang w:val="es-ES"/>
        </w:rPr>
        <w:t>plazo de dura</w:t>
      </w:r>
      <w:r w:rsidR="00CB3FDD">
        <w:rPr>
          <w:lang w:val="es-ES"/>
        </w:rPr>
        <w:t>ci</w:t>
      </w:r>
      <w:r w:rsidR="00297E59">
        <w:rPr>
          <w:lang w:val="es-ES"/>
        </w:rPr>
        <w:t xml:space="preserve">ón hasta el 30 de septiembre </w:t>
      </w:r>
      <w:r w:rsidR="00C96F6E">
        <w:rPr>
          <w:lang w:val="es-ES"/>
        </w:rPr>
        <w:t>de 202</w:t>
      </w:r>
      <w:r w:rsidR="003E74B4">
        <w:rPr>
          <w:lang w:val="es-ES"/>
        </w:rPr>
        <w:t>6</w:t>
      </w:r>
      <w:r w:rsidR="00C96F6E">
        <w:rPr>
          <w:lang w:val="es-ES"/>
        </w:rPr>
        <w:t>:</w:t>
      </w:r>
    </w:p>
    <w:p w14:paraId="554D0B7D" w14:textId="77777777" w:rsidR="00ED7161" w:rsidRDefault="00ED7161" w:rsidP="003E74B4">
      <w:pPr>
        <w:pStyle w:val="Sinespaciado"/>
        <w:jc w:val="both"/>
        <w:rPr>
          <w:rFonts w:asciiTheme="minorHAnsi" w:hAnsiTheme="minorHAnsi" w:cs="Arial"/>
          <w:sz w:val="18"/>
          <w:szCs w:val="18"/>
        </w:rPr>
      </w:pPr>
    </w:p>
    <w:p w14:paraId="07BEAC88" w14:textId="77777777" w:rsidR="00EC335A" w:rsidRDefault="00ED7161" w:rsidP="000C3D6E">
      <w:pPr>
        <w:jc w:val="both"/>
        <w:rPr>
          <w:lang w:val="es-ES"/>
        </w:rPr>
      </w:pPr>
      <w:r w:rsidRPr="0013759C">
        <w:rPr>
          <w:rFonts w:eastAsia="Times New Roman" w:cs="Arial"/>
          <w:lang w:val="es-ES_tradnl" w:eastAsia="es-ES"/>
        </w:rPr>
        <w:t xml:space="preserve">Respecto del inicio del suministro de cada punto, será de aplicación el art. </w:t>
      </w:r>
      <w:r>
        <w:rPr>
          <w:rFonts w:eastAsia="Times New Roman" w:cs="Arial"/>
          <w:lang w:val="es-ES_tradnl" w:eastAsia="es-ES"/>
        </w:rPr>
        <w:t>6</w:t>
      </w:r>
      <w:r w:rsidRPr="0013759C">
        <w:rPr>
          <w:rFonts w:eastAsia="Times New Roman" w:cs="Arial"/>
          <w:lang w:val="es-ES_tradnl" w:eastAsia="es-ES"/>
        </w:rPr>
        <w:t>º del pliego de prescripciones técnicas y l</w:t>
      </w:r>
      <w:r>
        <w:rPr>
          <w:rFonts w:eastAsia="Times New Roman" w:cs="Arial"/>
          <w:lang w:val="es-ES_tradnl" w:eastAsia="es-ES"/>
        </w:rPr>
        <w:t>as fechas de inicio indicadas.</w:t>
      </w:r>
    </w:p>
    <w:p w14:paraId="38ED8305" w14:textId="7E47F5C6" w:rsidR="000C3D6E" w:rsidRDefault="00C96F6E" w:rsidP="000C3D6E">
      <w:pPr>
        <w:jc w:val="both"/>
        <w:rPr>
          <w:lang w:val="es-ES"/>
        </w:rPr>
      </w:pPr>
      <w:proofErr w:type="gramStart"/>
      <w:r>
        <w:rPr>
          <w:b/>
          <w:lang w:val="es-ES"/>
        </w:rPr>
        <w:t>CUARTO.-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>A</w:t>
      </w:r>
      <w:r w:rsidR="000C3D6E" w:rsidRPr="000C3D6E">
        <w:rPr>
          <w:lang w:val="es-ES"/>
        </w:rPr>
        <w:t>probar el gasto plurianual 20</w:t>
      </w:r>
      <w:r w:rsidR="00A555D7">
        <w:rPr>
          <w:lang w:val="es-ES"/>
        </w:rPr>
        <w:t>2</w:t>
      </w:r>
      <w:r w:rsidR="003E74B4">
        <w:rPr>
          <w:lang w:val="es-ES"/>
        </w:rPr>
        <w:t>4</w:t>
      </w:r>
      <w:r w:rsidR="00CB3FDD">
        <w:rPr>
          <w:lang w:val="es-ES"/>
        </w:rPr>
        <w:t>-202</w:t>
      </w:r>
      <w:r w:rsidR="003E74B4">
        <w:rPr>
          <w:lang w:val="es-ES"/>
        </w:rPr>
        <w:t>6</w:t>
      </w:r>
      <w:r w:rsidR="006B65B8">
        <w:rPr>
          <w:lang w:val="es-ES"/>
        </w:rPr>
        <w:t xml:space="preserve"> </w:t>
      </w:r>
      <w:r w:rsidR="007E4E45">
        <w:rPr>
          <w:lang w:val="es-ES"/>
        </w:rPr>
        <w:t>de</w:t>
      </w:r>
      <w:r w:rsidR="007E4E45" w:rsidRPr="006B65B8">
        <w:rPr>
          <w:color w:val="FF0000"/>
          <w:lang w:val="es-ES"/>
        </w:rPr>
        <w:t xml:space="preserve"> ……</w:t>
      </w:r>
      <w:r w:rsidR="003E74B4" w:rsidRPr="006B65B8">
        <w:rPr>
          <w:color w:val="FF0000"/>
          <w:lang w:val="es-ES"/>
        </w:rPr>
        <w:t>…….</w:t>
      </w:r>
      <w:r w:rsidR="006B65B8" w:rsidRPr="006B65B8">
        <w:rPr>
          <w:color w:val="FF0000"/>
          <w:lang w:val="es-ES"/>
        </w:rPr>
        <w:t xml:space="preserve"> </w:t>
      </w:r>
      <w:r w:rsidR="006B65B8">
        <w:rPr>
          <w:color w:val="FF0000"/>
          <w:lang w:val="es-ES"/>
        </w:rPr>
        <w:t xml:space="preserve">(En memoria técnica:  </w:t>
      </w:r>
      <w:r w:rsidR="006B65B8" w:rsidRPr="001363E6">
        <w:rPr>
          <w:color w:val="FF0000"/>
          <w:lang w:val="es-ES"/>
        </w:rPr>
        <w:t>Valor estimado del contrato derivado*, 01/10/2024 - 30/09/2026</w:t>
      </w:r>
      <w:r w:rsidR="002A5B54">
        <w:rPr>
          <w:color w:val="FF0000"/>
          <w:lang w:val="es-ES"/>
        </w:rPr>
        <w:t xml:space="preserve"> </w:t>
      </w:r>
      <w:proofErr w:type="spellStart"/>
      <w:r w:rsidR="002A5B54">
        <w:rPr>
          <w:color w:val="FF0000"/>
          <w:lang w:val="es-ES"/>
        </w:rPr>
        <w:t>iva</w:t>
      </w:r>
      <w:proofErr w:type="spellEnd"/>
      <w:r w:rsidR="002A5B54">
        <w:rPr>
          <w:color w:val="FF0000"/>
          <w:lang w:val="es-ES"/>
        </w:rPr>
        <w:t xml:space="preserve"> incluido</w:t>
      </w:r>
      <w:r w:rsidR="002A5B54" w:rsidRPr="003E74B4">
        <w:rPr>
          <w:color w:val="FF0000"/>
          <w:lang w:val="es-ES"/>
        </w:rPr>
        <w:t>)</w:t>
      </w:r>
      <w:r w:rsidR="006B65B8" w:rsidRPr="001363E6">
        <w:rPr>
          <w:color w:val="FF0000"/>
          <w:lang w:val="es-ES"/>
        </w:rPr>
        <w:t>)</w:t>
      </w:r>
      <w:r w:rsidR="007E4E45">
        <w:rPr>
          <w:lang w:val="es-ES"/>
        </w:rPr>
        <w:t xml:space="preserve">  euros, </w:t>
      </w:r>
      <w:r w:rsidR="000C3D6E" w:rsidRPr="000C3D6E">
        <w:rPr>
          <w:lang w:val="es-ES"/>
        </w:rPr>
        <w:t xml:space="preserve"> con autorización y disposic</w:t>
      </w:r>
      <w:r w:rsidR="000C3D6E">
        <w:rPr>
          <w:lang w:val="es-ES"/>
        </w:rPr>
        <w:t>ión del gasto</w:t>
      </w:r>
      <w:r w:rsidR="005226B3">
        <w:rPr>
          <w:lang w:val="es-ES"/>
        </w:rPr>
        <w:t xml:space="preserve"> </w:t>
      </w:r>
      <w:r w:rsidR="005226B3" w:rsidRPr="003E74B4">
        <w:rPr>
          <w:color w:val="FF0000"/>
          <w:lang w:val="es-ES"/>
        </w:rPr>
        <w:t>(</w:t>
      </w:r>
      <w:r w:rsidR="006B65B8">
        <w:rPr>
          <w:color w:val="FF0000"/>
          <w:lang w:val="es-ES"/>
        </w:rPr>
        <w:t xml:space="preserve">En memoria técnica: </w:t>
      </w:r>
      <w:r w:rsidR="006B65B8" w:rsidRPr="006B65B8">
        <w:rPr>
          <w:color w:val="FF0000"/>
          <w:lang w:val="es-ES"/>
        </w:rPr>
        <w:t>Importe anualidad 2024 (01/10/2024 - 31/12/2024) *</w:t>
      </w:r>
      <w:r w:rsidR="002A5B54">
        <w:rPr>
          <w:color w:val="FF0000"/>
          <w:lang w:val="es-ES"/>
        </w:rPr>
        <w:t xml:space="preserve"> </w:t>
      </w:r>
      <w:proofErr w:type="spellStart"/>
      <w:r w:rsidR="002A5B54">
        <w:rPr>
          <w:color w:val="FF0000"/>
          <w:lang w:val="es-ES"/>
        </w:rPr>
        <w:t>iva</w:t>
      </w:r>
      <w:proofErr w:type="spellEnd"/>
      <w:r w:rsidR="002A5B54">
        <w:rPr>
          <w:color w:val="FF0000"/>
          <w:lang w:val="es-ES"/>
        </w:rPr>
        <w:t xml:space="preserve"> incluido</w:t>
      </w:r>
      <w:r w:rsidR="005226B3" w:rsidRPr="003E74B4">
        <w:rPr>
          <w:color w:val="FF0000"/>
          <w:lang w:val="es-ES"/>
        </w:rPr>
        <w:t>)</w:t>
      </w:r>
      <w:r w:rsidR="000C3D6E">
        <w:rPr>
          <w:lang w:val="es-ES"/>
        </w:rPr>
        <w:t xml:space="preserve"> del ejercicio 20</w:t>
      </w:r>
      <w:r w:rsidR="00A555D7">
        <w:rPr>
          <w:lang w:val="es-ES"/>
        </w:rPr>
        <w:t>2</w:t>
      </w:r>
      <w:r w:rsidR="00FD332A">
        <w:rPr>
          <w:lang w:val="es-ES"/>
        </w:rPr>
        <w:t>4</w:t>
      </w:r>
      <w:r w:rsidR="000C3D6E" w:rsidRPr="000C3D6E">
        <w:rPr>
          <w:lang w:val="es-ES"/>
        </w:rPr>
        <w:t xml:space="preserve"> con cargo a las aplicaciones  presupuestarias</w:t>
      </w:r>
      <w:r w:rsidR="006B65B8">
        <w:rPr>
          <w:lang w:val="es-ES"/>
        </w:rPr>
        <w:t xml:space="preserve"> 2024</w:t>
      </w:r>
      <w:r w:rsidR="000C3D6E" w:rsidRPr="000C3D6E">
        <w:rPr>
          <w:lang w:val="es-ES"/>
        </w:rPr>
        <w:t xml:space="preserve">, y asunción del compromiso de gasto </w:t>
      </w:r>
      <w:r w:rsidR="00EC335A">
        <w:rPr>
          <w:lang w:val="es-ES"/>
        </w:rPr>
        <w:t>para los ejercicios 20</w:t>
      </w:r>
      <w:r w:rsidR="00A555D7">
        <w:rPr>
          <w:lang w:val="es-ES"/>
        </w:rPr>
        <w:t>2</w:t>
      </w:r>
      <w:r w:rsidR="00FD332A">
        <w:rPr>
          <w:lang w:val="es-ES"/>
        </w:rPr>
        <w:t>5</w:t>
      </w:r>
      <w:r w:rsidR="002F1B2F">
        <w:rPr>
          <w:lang w:val="es-ES"/>
        </w:rPr>
        <w:t xml:space="preserve"> de</w:t>
      </w:r>
      <w:r w:rsidR="005226B3">
        <w:rPr>
          <w:lang w:val="es-ES"/>
        </w:rPr>
        <w:t xml:space="preserve"> </w:t>
      </w:r>
      <w:r w:rsidR="006B65B8" w:rsidRPr="003E74B4">
        <w:rPr>
          <w:color w:val="FF0000"/>
          <w:lang w:val="es-ES"/>
        </w:rPr>
        <w:t>(</w:t>
      </w:r>
      <w:r w:rsidR="006B65B8">
        <w:rPr>
          <w:color w:val="FF0000"/>
          <w:lang w:val="es-ES"/>
        </w:rPr>
        <w:t xml:space="preserve">En memoria técnica: </w:t>
      </w:r>
      <w:r w:rsidR="006B65B8" w:rsidRPr="006B65B8">
        <w:rPr>
          <w:color w:val="FF0000"/>
          <w:lang w:val="es-ES"/>
        </w:rPr>
        <w:t>Importe anualidad 2025 (01/01/2025 - 31/12/2025) *</w:t>
      </w:r>
      <w:r w:rsidR="002A5B54" w:rsidRPr="002A5B54">
        <w:rPr>
          <w:color w:val="FF0000"/>
          <w:lang w:val="es-ES"/>
        </w:rPr>
        <w:t xml:space="preserve"> </w:t>
      </w:r>
      <w:proofErr w:type="spellStart"/>
      <w:r w:rsidR="002A5B54">
        <w:rPr>
          <w:color w:val="FF0000"/>
          <w:lang w:val="es-ES"/>
        </w:rPr>
        <w:t>iva</w:t>
      </w:r>
      <w:proofErr w:type="spellEnd"/>
      <w:r w:rsidR="002A5B54">
        <w:rPr>
          <w:color w:val="FF0000"/>
          <w:lang w:val="es-ES"/>
        </w:rPr>
        <w:t xml:space="preserve"> incluido</w:t>
      </w:r>
      <w:r w:rsidR="002A5B54" w:rsidRPr="003E74B4">
        <w:rPr>
          <w:color w:val="FF0000"/>
          <w:lang w:val="es-ES"/>
        </w:rPr>
        <w:t>)</w:t>
      </w:r>
      <w:r w:rsidR="006B65B8" w:rsidRPr="003E74B4">
        <w:rPr>
          <w:color w:val="FF0000"/>
          <w:lang w:val="es-ES"/>
        </w:rPr>
        <w:t>)</w:t>
      </w:r>
      <w:r w:rsidR="005226B3">
        <w:rPr>
          <w:lang w:val="es-ES"/>
        </w:rPr>
        <w:t xml:space="preserve"> </w:t>
      </w:r>
      <w:r w:rsidR="00EC335A">
        <w:rPr>
          <w:lang w:val="es-ES"/>
        </w:rPr>
        <w:t xml:space="preserve"> </w:t>
      </w:r>
      <w:r w:rsidR="002F1B2F">
        <w:rPr>
          <w:lang w:val="es-ES"/>
        </w:rPr>
        <w:t xml:space="preserve">€ </w:t>
      </w:r>
      <w:r w:rsidR="00EC335A">
        <w:rPr>
          <w:lang w:val="es-ES"/>
        </w:rPr>
        <w:t>y 20</w:t>
      </w:r>
      <w:r w:rsidR="00A555D7">
        <w:rPr>
          <w:lang w:val="es-ES"/>
        </w:rPr>
        <w:t>2</w:t>
      </w:r>
      <w:r w:rsidR="00FD332A">
        <w:rPr>
          <w:lang w:val="es-ES"/>
        </w:rPr>
        <w:t>6</w:t>
      </w:r>
      <w:r w:rsidR="002F1B2F">
        <w:rPr>
          <w:lang w:val="es-ES"/>
        </w:rPr>
        <w:t xml:space="preserve"> de</w:t>
      </w:r>
      <w:r w:rsidR="005226B3" w:rsidRPr="00FD332A">
        <w:rPr>
          <w:color w:val="FF0000"/>
          <w:lang w:val="es-ES"/>
        </w:rPr>
        <w:t xml:space="preserve"> </w:t>
      </w:r>
      <w:r w:rsidR="006B65B8" w:rsidRPr="003E74B4">
        <w:rPr>
          <w:color w:val="FF0000"/>
          <w:lang w:val="es-ES"/>
        </w:rPr>
        <w:t>(</w:t>
      </w:r>
      <w:r w:rsidR="006B65B8">
        <w:rPr>
          <w:color w:val="FF0000"/>
          <w:lang w:val="es-ES"/>
        </w:rPr>
        <w:t xml:space="preserve">En memoria técnica: </w:t>
      </w:r>
      <w:r w:rsidR="006B65B8" w:rsidRPr="006B65B8">
        <w:rPr>
          <w:color w:val="FF0000"/>
          <w:lang w:val="es-ES"/>
        </w:rPr>
        <w:t>Importe anualidad 2026 (01/01/2026 - 30/09/2026) *</w:t>
      </w:r>
      <w:r w:rsidR="002A5B54" w:rsidRPr="002A5B54">
        <w:rPr>
          <w:color w:val="FF0000"/>
          <w:lang w:val="es-ES"/>
        </w:rPr>
        <w:t xml:space="preserve"> </w:t>
      </w:r>
      <w:proofErr w:type="spellStart"/>
      <w:r w:rsidR="002A5B54">
        <w:rPr>
          <w:color w:val="FF0000"/>
          <w:lang w:val="es-ES"/>
        </w:rPr>
        <w:t>iva</w:t>
      </w:r>
      <w:proofErr w:type="spellEnd"/>
      <w:r w:rsidR="002A5B54">
        <w:rPr>
          <w:color w:val="FF0000"/>
          <w:lang w:val="es-ES"/>
        </w:rPr>
        <w:t xml:space="preserve"> incluido</w:t>
      </w:r>
      <w:r w:rsidR="002A5B54" w:rsidRPr="003E74B4">
        <w:rPr>
          <w:color w:val="FF0000"/>
          <w:lang w:val="es-ES"/>
        </w:rPr>
        <w:t>)</w:t>
      </w:r>
      <w:r w:rsidR="006B65B8" w:rsidRPr="003E74B4">
        <w:rPr>
          <w:color w:val="FF0000"/>
          <w:lang w:val="es-ES"/>
        </w:rPr>
        <w:t>)</w:t>
      </w:r>
      <w:r w:rsidR="002219CE" w:rsidRPr="002219CE">
        <w:rPr>
          <w:lang w:val="es-ES"/>
        </w:rPr>
        <w:t>€</w:t>
      </w:r>
      <w:r w:rsidR="00EC335A">
        <w:rPr>
          <w:lang w:val="es-ES"/>
        </w:rPr>
        <w:t xml:space="preserve">, </w:t>
      </w:r>
      <w:r w:rsidR="000C3D6E" w:rsidRPr="000C3D6E">
        <w:rPr>
          <w:lang w:val="es-ES"/>
        </w:rPr>
        <w:t>con subo</w:t>
      </w:r>
      <w:r w:rsidR="00EC335A">
        <w:rPr>
          <w:lang w:val="es-ES"/>
        </w:rPr>
        <w:t>rdinación al crédito que para cada</w:t>
      </w:r>
      <w:r w:rsidR="000C3D6E" w:rsidRPr="000C3D6E">
        <w:rPr>
          <w:lang w:val="es-ES"/>
        </w:rPr>
        <w:t xml:space="preserve"> ejercicio se consigne en el respectivo presupuesto.</w:t>
      </w:r>
    </w:p>
    <w:p w14:paraId="0AC837B4" w14:textId="25BBDF47" w:rsidR="00CE7DA8" w:rsidRDefault="0077733A" w:rsidP="002B27A4">
      <w:pPr>
        <w:spacing w:after="0"/>
        <w:jc w:val="both"/>
        <w:rPr>
          <w:lang w:val="es-ES"/>
        </w:rPr>
      </w:pPr>
      <w:proofErr w:type="gramStart"/>
      <w:r w:rsidRPr="00B67402">
        <w:rPr>
          <w:b/>
          <w:lang w:val="es-ES"/>
        </w:rPr>
        <w:t>QUINTO</w:t>
      </w:r>
      <w:r w:rsidR="002B27A4" w:rsidRPr="00B67402">
        <w:rPr>
          <w:b/>
          <w:lang w:val="es-ES"/>
        </w:rPr>
        <w:t>.-</w:t>
      </w:r>
      <w:proofErr w:type="gramEnd"/>
      <w:r w:rsidR="002B27A4" w:rsidRPr="00B67402">
        <w:rPr>
          <w:b/>
          <w:lang w:val="es-ES"/>
        </w:rPr>
        <w:t xml:space="preserve"> </w:t>
      </w:r>
      <w:r w:rsidR="002B27A4" w:rsidRPr="00B67402">
        <w:rPr>
          <w:lang w:val="es-ES"/>
        </w:rPr>
        <w:t xml:space="preserve"> Notificar</w:t>
      </w:r>
      <w:r w:rsidR="00CE7DA8" w:rsidRPr="00B67402">
        <w:rPr>
          <w:lang w:val="es-ES"/>
        </w:rPr>
        <w:t xml:space="preserve"> el presente acuerdo</w:t>
      </w:r>
      <w:r w:rsidR="002B27A4" w:rsidRPr="00B67402">
        <w:rPr>
          <w:lang w:val="es-ES"/>
        </w:rPr>
        <w:t xml:space="preserve"> al  proveedor</w:t>
      </w:r>
      <w:r w:rsidR="00FD332A">
        <w:rPr>
          <w:lang w:val="es-ES"/>
        </w:rPr>
        <w:t xml:space="preserve"> </w:t>
      </w:r>
      <w:r w:rsidR="007664CE" w:rsidRPr="00B67402">
        <w:rPr>
          <w:lang w:val="es-ES"/>
        </w:rPr>
        <w:t>del A</w:t>
      </w:r>
      <w:r w:rsidR="002B27A4" w:rsidRPr="00B67402">
        <w:rPr>
          <w:lang w:val="es-ES"/>
        </w:rPr>
        <w:t xml:space="preserve">cuerdo </w:t>
      </w:r>
      <w:r w:rsidR="007664CE" w:rsidRPr="00B67402">
        <w:rPr>
          <w:lang w:val="es-ES"/>
        </w:rPr>
        <w:t>M</w:t>
      </w:r>
      <w:r w:rsidR="002B27A4" w:rsidRPr="00B67402">
        <w:rPr>
          <w:lang w:val="es-ES"/>
        </w:rPr>
        <w:t>arco</w:t>
      </w:r>
      <w:r w:rsidR="00CE7DA8" w:rsidRPr="00B67402">
        <w:rPr>
          <w:lang w:val="es-ES"/>
        </w:rPr>
        <w:t>, indicándoles que conforme al artículo 36.3 de la Ley 9/2017, de 8 de noviembre, de Contratos del Sector Público, que este contrato basado en el Acuerdo Marco de suministro eléctrico –</w:t>
      </w:r>
      <w:r w:rsidR="00FD332A" w:rsidRPr="00FD332A">
        <w:rPr>
          <w:lang w:val="es-ES"/>
        </w:rPr>
        <w:t xml:space="preserve"> AMS6O-007/2024</w:t>
      </w:r>
      <w:r w:rsidR="00CE7DA8" w:rsidRPr="00B67402">
        <w:rPr>
          <w:lang w:val="es-ES"/>
        </w:rPr>
        <w:t xml:space="preserve">- se perfecciona con su adjudicación. </w:t>
      </w:r>
    </w:p>
    <w:p w14:paraId="0A16703F" w14:textId="77777777" w:rsidR="006B65B8" w:rsidRDefault="006B65B8" w:rsidP="002B27A4">
      <w:pPr>
        <w:spacing w:after="0"/>
        <w:jc w:val="both"/>
        <w:rPr>
          <w:lang w:val="es-ES"/>
        </w:rPr>
      </w:pPr>
    </w:p>
    <w:p w14:paraId="3E0DA28C" w14:textId="77777777" w:rsidR="00B67402" w:rsidRDefault="00B67402" w:rsidP="002B27A4">
      <w:pPr>
        <w:spacing w:after="0"/>
        <w:jc w:val="both"/>
        <w:rPr>
          <w:lang w:val="es-ES"/>
        </w:rPr>
      </w:pPr>
      <w:proofErr w:type="gramStart"/>
      <w:r w:rsidRPr="00B67402">
        <w:rPr>
          <w:b/>
          <w:lang w:val="es-ES"/>
        </w:rPr>
        <w:lastRenderedPageBreak/>
        <w:t>SEXTO.-</w:t>
      </w:r>
      <w:proofErr w:type="gramEnd"/>
      <w:r w:rsidRPr="00B67402">
        <w:rPr>
          <w:b/>
          <w:lang w:val="es-ES"/>
        </w:rPr>
        <w:t xml:space="preserve"> </w:t>
      </w:r>
      <w:r>
        <w:rPr>
          <w:lang w:val="es-ES"/>
        </w:rPr>
        <w:t xml:space="preserve">Publicar en el perfil del contratante la adjudicación del presente contrato en los términos establecidos en el artículo 154.4 de la Ley de Contratos del Sector Público. </w:t>
      </w:r>
    </w:p>
    <w:p w14:paraId="4952B3DE" w14:textId="77777777" w:rsidR="006B65B8" w:rsidRDefault="006B65B8" w:rsidP="002B27A4">
      <w:pPr>
        <w:spacing w:after="0"/>
        <w:jc w:val="both"/>
        <w:rPr>
          <w:i/>
          <w:lang w:val="es-ES"/>
        </w:rPr>
      </w:pPr>
    </w:p>
    <w:p w14:paraId="2C21AA81" w14:textId="2B288A6A" w:rsidR="002B27A4" w:rsidRPr="00E536E2" w:rsidRDefault="00DD2D90" w:rsidP="002B27A4">
      <w:pPr>
        <w:spacing w:after="0"/>
        <w:jc w:val="both"/>
        <w:rPr>
          <w:lang w:val="es-ES"/>
        </w:rPr>
      </w:pPr>
      <w:proofErr w:type="gramStart"/>
      <w:r>
        <w:rPr>
          <w:b/>
          <w:lang w:val="es-ES"/>
        </w:rPr>
        <w:t>SÉPTIMO</w:t>
      </w:r>
      <w:r w:rsidR="002B27A4" w:rsidRPr="001F6FCC">
        <w:rPr>
          <w:b/>
          <w:lang w:val="es-ES"/>
        </w:rPr>
        <w:t>.-</w:t>
      </w:r>
      <w:proofErr w:type="gramEnd"/>
      <w:r w:rsidR="002B27A4">
        <w:rPr>
          <w:lang w:val="es-ES"/>
        </w:rPr>
        <w:t xml:space="preserve"> Dar traslado del presente acuerdo/resolución a</w:t>
      </w:r>
      <w:r w:rsidR="0085108D">
        <w:rPr>
          <w:lang w:val="es-ES"/>
        </w:rPr>
        <w:t xml:space="preserve"> la </w:t>
      </w:r>
      <w:r w:rsidR="002B27A4">
        <w:rPr>
          <w:lang w:val="es-ES"/>
        </w:rPr>
        <w:t>Central de Contratación de la Excma. Diputación Provincial de Alicante.</w:t>
      </w:r>
    </w:p>
    <w:p w14:paraId="15A85317" w14:textId="77777777" w:rsidR="003E74B4" w:rsidRDefault="003E74B4" w:rsidP="00C551BC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0BC138FB" w14:textId="77777777" w:rsidR="003E74B4" w:rsidRDefault="003E74B4" w:rsidP="00C551BC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1F5F95CA" w14:textId="77777777" w:rsidR="003E74B4" w:rsidRDefault="003E74B4" w:rsidP="00C551BC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3C66F366" w14:textId="77777777" w:rsidR="003E74B4" w:rsidRDefault="003E74B4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0297A4FF" w14:textId="77777777" w:rsidR="006B65B8" w:rsidRDefault="006B65B8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654A6661" w14:textId="6048620D" w:rsidR="006B65B8" w:rsidRDefault="006B65B8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53E66E0E" w14:textId="4A18E70D" w:rsidR="00C551BC" w:rsidRDefault="00C551BC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3864C101" w14:textId="0C4D10B1" w:rsidR="00C551BC" w:rsidRDefault="00C551BC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03861B2A" w14:textId="77777777" w:rsidR="00C551BC" w:rsidRDefault="00C551BC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  <w:bookmarkStart w:id="0" w:name="_GoBack"/>
      <w:bookmarkEnd w:id="0"/>
    </w:p>
    <w:p w14:paraId="15DCA1E0" w14:textId="77777777" w:rsidR="006B65B8" w:rsidRDefault="006B65B8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34F85B39" w14:textId="77777777" w:rsidR="003E74B4" w:rsidRPr="00FD332A" w:rsidRDefault="003E74B4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FD332A">
        <w:rPr>
          <w:rFonts w:asciiTheme="minorHAnsi" w:hAnsiTheme="minorHAnsi" w:cs="Arial"/>
          <w:color w:val="FF0000"/>
          <w:sz w:val="18"/>
          <w:szCs w:val="18"/>
        </w:rPr>
        <w:t xml:space="preserve">Adjuntar relación de puntos de suministro CUPS del tipo contratable elegido para la mercantil a los que se adjudique. </w:t>
      </w:r>
    </w:p>
    <w:p w14:paraId="4DA29B31" w14:textId="4BA93238" w:rsidR="003E74B4" w:rsidRPr="00FD332A" w:rsidRDefault="003E74B4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FD332A">
        <w:rPr>
          <w:rFonts w:asciiTheme="minorHAnsi" w:hAnsiTheme="minorHAnsi" w:cs="Arial"/>
          <w:color w:val="FF0000"/>
          <w:sz w:val="18"/>
          <w:szCs w:val="18"/>
        </w:rPr>
        <w:t>(ANEXO de CUPS DE LA OPCION ELEGIDA EN MEMORIA TECNICA)</w:t>
      </w:r>
    </w:p>
    <w:p w14:paraId="20D17292" w14:textId="77777777" w:rsidR="00FD332A" w:rsidRPr="00FD332A" w:rsidRDefault="00FD332A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17E0C5AC" w14:textId="6BBA2C3C" w:rsidR="00FD332A" w:rsidRPr="00FD332A" w:rsidRDefault="00FD332A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FD332A">
        <w:rPr>
          <w:rFonts w:asciiTheme="minorHAnsi" w:hAnsiTheme="minorHAnsi" w:cs="Arial"/>
          <w:color w:val="FF0000"/>
          <w:sz w:val="18"/>
          <w:szCs w:val="18"/>
        </w:rPr>
        <w:t>Listado de Mercantiles adjudicatarias y CIF</w:t>
      </w:r>
      <w:r>
        <w:rPr>
          <w:rFonts w:asciiTheme="minorHAnsi" w:hAnsiTheme="minorHAnsi" w:cs="Arial"/>
          <w:color w:val="FF0000"/>
          <w:sz w:val="18"/>
          <w:szCs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1"/>
        <w:gridCol w:w="4303"/>
      </w:tblGrid>
      <w:tr w:rsidR="00FD332A" w:rsidRPr="00FD332A" w14:paraId="1D877863" w14:textId="77777777" w:rsidTr="009A02B0">
        <w:tc>
          <w:tcPr>
            <w:tcW w:w="4191" w:type="dxa"/>
          </w:tcPr>
          <w:p w14:paraId="15C0C14B" w14:textId="77777777" w:rsidR="00FD332A" w:rsidRPr="00FD332A" w:rsidRDefault="00FD332A" w:rsidP="009A02B0">
            <w:pPr>
              <w:rPr>
                <w:color w:val="FF0000"/>
                <w:sz w:val="18"/>
                <w:szCs w:val="18"/>
              </w:rPr>
            </w:pPr>
            <w:r w:rsidRPr="00FD332A">
              <w:rPr>
                <w:color w:val="FF0000"/>
                <w:sz w:val="18"/>
                <w:szCs w:val="18"/>
              </w:rPr>
              <w:t xml:space="preserve">ADX </w:t>
            </w:r>
            <w:proofErr w:type="spellStart"/>
            <w:r w:rsidRPr="00FD332A">
              <w:rPr>
                <w:color w:val="FF0000"/>
                <w:sz w:val="18"/>
                <w:szCs w:val="18"/>
              </w:rPr>
              <w:t>Renovables</w:t>
            </w:r>
            <w:proofErr w:type="spellEnd"/>
            <w:r w:rsidRPr="00FD332A">
              <w:rPr>
                <w:color w:val="FF0000"/>
                <w:sz w:val="18"/>
                <w:szCs w:val="18"/>
              </w:rPr>
              <w:t>, S.L.</w:t>
            </w:r>
          </w:p>
        </w:tc>
        <w:tc>
          <w:tcPr>
            <w:tcW w:w="4303" w:type="dxa"/>
          </w:tcPr>
          <w:p w14:paraId="63ED3141" w14:textId="40E0FD04" w:rsidR="00FD332A" w:rsidRPr="00FD332A" w:rsidRDefault="00FD332A" w:rsidP="009A02B0">
            <w:pPr>
              <w:spacing w:after="120"/>
              <w:rPr>
                <w:color w:val="FF0000"/>
                <w:sz w:val="18"/>
                <w:szCs w:val="18"/>
              </w:rPr>
            </w:pPr>
            <w:r w:rsidRPr="00FD332A">
              <w:rPr>
                <w:color w:val="FF0000"/>
                <w:sz w:val="18"/>
                <w:szCs w:val="18"/>
              </w:rPr>
              <w:t>B-72562051</w:t>
            </w:r>
          </w:p>
        </w:tc>
      </w:tr>
      <w:tr w:rsidR="00FD332A" w:rsidRPr="00FD332A" w14:paraId="40EAA56D" w14:textId="77777777" w:rsidTr="009A02B0">
        <w:tc>
          <w:tcPr>
            <w:tcW w:w="4191" w:type="dxa"/>
          </w:tcPr>
          <w:p w14:paraId="71222569" w14:textId="66EB0FF2" w:rsidR="00FD332A" w:rsidRPr="00FD332A" w:rsidRDefault="00FD332A" w:rsidP="009A02B0">
            <w:pPr>
              <w:rPr>
                <w:color w:val="FF0000"/>
                <w:sz w:val="18"/>
                <w:szCs w:val="18"/>
                <w:lang w:val="es-ES"/>
              </w:rPr>
            </w:pPr>
            <w:r w:rsidRPr="00FD332A">
              <w:rPr>
                <w:color w:val="FF0000"/>
                <w:sz w:val="18"/>
                <w:szCs w:val="18"/>
                <w:lang w:val="es-ES"/>
              </w:rPr>
              <w:t>Cox Energía Comercializadora España, S.L</w:t>
            </w:r>
          </w:p>
        </w:tc>
        <w:tc>
          <w:tcPr>
            <w:tcW w:w="4303" w:type="dxa"/>
          </w:tcPr>
          <w:p w14:paraId="593427E0" w14:textId="07234A36" w:rsidR="00FD332A" w:rsidRPr="00FD332A" w:rsidRDefault="00FD332A" w:rsidP="009A02B0">
            <w:pPr>
              <w:rPr>
                <w:color w:val="FF0000"/>
                <w:sz w:val="18"/>
                <w:szCs w:val="18"/>
              </w:rPr>
            </w:pPr>
            <w:r w:rsidRPr="00FD332A">
              <w:rPr>
                <w:color w:val="FF0000"/>
                <w:sz w:val="18"/>
                <w:szCs w:val="18"/>
              </w:rPr>
              <w:t>B-87166435</w:t>
            </w:r>
          </w:p>
        </w:tc>
      </w:tr>
      <w:tr w:rsidR="00FD332A" w:rsidRPr="00FD332A" w14:paraId="4E33DA81" w14:textId="77777777" w:rsidTr="009A02B0">
        <w:tc>
          <w:tcPr>
            <w:tcW w:w="4191" w:type="dxa"/>
          </w:tcPr>
          <w:p w14:paraId="04D91367" w14:textId="77777777" w:rsidR="00FD332A" w:rsidRPr="00FD332A" w:rsidRDefault="00FD332A" w:rsidP="009A02B0">
            <w:pPr>
              <w:rPr>
                <w:color w:val="FF0000"/>
                <w:sz w:val="18"/>
                <w:szCs w:val="18"/>
                <w:lang w:val="es-ES"/>
              </w:rPr>
            </w:pPr>
            <w:r w:rsidRPr="00FD332A">
              <w:rPr>
                <w:color w:val="FF0000"/>
                <w:sz w:val="18"/>
                <w:szCs w:val="18"/>
                <w:lang w:val="es-ES"/>
              </w:rPr>
              <w:t>Endesa energía, S.A.U.</w:t>
            </w:r>
          </w:p>
        </w:tc>
        <w:tc>
          <w:tcPr>
            <w:tcW w:w="4303" w:type="dxa"/>
          </w:tcPr>
          <w:p w14:paraId="60F5BBD6" w14:textId="11A1C527" w:rsidR="00FD332A" w:rsidRPr="00FD332A" w:rsidRDefault="00FD332A" w:rsidP="009A02B0">
            <w:pPr>
              <w:rPr>
                <w:color w:val="FF0000"/>
                <w:sz w:val="18"/>
                <w:szCs w:val="18"/>
              </w:rPr>
            </w:pPr>
            <w:r w:rsidRPr="00FD332A">
              <w:rPr>
                <w:color w:val="FF0000"/>
                <w:sz w:val="18"/>
                <w:szCs w:val="18"/>
              </w:rPr>
              <w:t>A-81948077</w:t>
            </w:r>
          </w:p>
        </w:tc>
      </w:tr>
      <w:tr w:rsidR="00FD332A" w:rsidRPr="00FD332A" w14:paraId="641ADDF9" w14:textId="77777777" w:rsidTr="009A02B0">
        <w:tc>
          <w:tcPr>
            <w:tcW w:w="4191" w:type="dxa"/>
          </w:tcPr>
          <w:p w14:paraId="365277EE" w14:textId="62CF92B3" w:rsidR="00FD332A" w:rsidRPr="00FD332A" w:rsidRDefault="00FD332A" w:rsidP="009A02B0">
            <w:pPr>
              <w:rPr>
                <w:color w:val="FF0000"/>
                <w:sz w:val="18"/>
                <w:szCs w:val="18"/>
                <w:lang w:val="es-ES"/>
              </w:rPr>
            </w:pPr>
            <w:r w:rsidRPr="00FD332A">
              <w:rPr>
                <w:color w:val="FF0000"/>
                <w:sz w:val="18"/>
                <w:szCs w:val="18"/>
                <w:lang w:val="es-ES"/>
              </w:rPr>
              <w:t>Iberdrola clientes, S.A.U.</w:t>
            </w:r>
          </w:p>
        </w:tc>
        <w:tc>
          <w:tcPr>
            <w:tcW w:w="4303" w:type="dxa"/>
          </w:tcPr>
          <w:p w14:paraId="01779850" w14:textId="4A3824DD" w:rsidR="00FD332A" w:rsidRPr="00FD332A" w:rsidRDefault="00FD332A" w:rsidP="009A02B0">
            <w:pPr>
              <w:spacing w:after="120"/>
              <w:rPr>
                <w:color w:val="FF0000"/>
                <w:sz w:val="18"/>
                <w:szCs w:val="18"/>
                <w:lang w:val="es-ES"/>
              </w:rPr>
            </w:pPr>
            <w:r w:rsidRPr="00FD332A">
              <w:rPr>
                <w:color w:val="FF0000"/>
                <w:sz w:val="18"/>
                <w:szCs w:val="18"/>
              </w:rPr>
              <w:t>A-95758389</w:t>
            </w:r>
          </w:p>
        </w:tc>
      </w:tr>
    </w:tbl>
    <w:p w14:paraId="1F075B03" w14:textId="77777777" w:rsidR="00FD332A" w:rsidRPr="00FD332A" w:rsidRDefault="00FD332A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2296E1F2" w14:textId="77777777" w:rsidR="008A3C1E" w:rsidRPr="007A289A" w:rsidRDefault="008A3C1E">
      <w:pPr>
        <w:rPr>
          <w:lang w:val="es-ES"/>
        </w:rPr>
      </w:pPr>
    </w:p>
    <w:sectPr w:rsidR="008A3C1E" w:rsidRPr="007A2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A4"/>
    <w:rsid w:val="00061C95"/>
    <w:rsid w:val="00074440"/>
    <w:rsid w:val="000C3D6E"/>
    <w:rsid w:val="001363E6"/>
    <w:rsid w:val="00204DE1"/>
    <w:rsid w:val="002219CE"/>
    <w:rsid w:val="00245EF0"/>
    <w:rsid w:val="00297E59"/>
    <w:rsid w:val="002A5B54"/>
    <w:rsid w:val="002B27A4"/>
    <w:rsid w:val="002F1B2F"/>
    <w:rsid w:val="003771DD"/>
    <w:rsid w:val="003C52B6"/>
    <w:rsid w:val="003E74B4"/>
    <w:rsid w:val="00487BCE"/>
    <w:rsid w:val="004E7B06"/>
    <w:rsid w:val="004F0800"/>
    <w:rsid w:val="005226B3"/>
    <w:rsid w:val="006B65B8"/>
    <w:rsid w:val="007664CE"/>
    <w:rsid w:val="0077733A"/>
    <w:rsid w:val="007A289A"/>
    <w:rsid w:val="007E4E45"/>
    <w:rsid w:val="0085108D"/>
    <w:rsid w:val="008A3C1E"/>
    <w:rsid w:val="0090432C"/>
    <w:rsid w:val="0094601E"/>
    <w:rsid w:val="00A008D1"/>
    <w:rsid w:val="00A34E57"/>
    <w:rsid w:val="00A555D7"/>
    <w:rsid w:val="00B133A2"/>
    <w:rsid w:val="00B67402"/>
    <w:rsid w:val="00C45EE4"/>
    <w:rsid w:val="00C551BC"/>
    <w:rsid w:val="00C96F6E"/>
    <w:rsid w:val="00CB3FDD"/>
    <w:rsid w:val="00CE7DA8"/>
    <w:rsid w:val="00D363C0"/>
    <w:rsid w:val="00DD2D90"/>
    <w:rsid w:val="00E26734"/>
    <w:rsid w:val="00E274E3"/>
    <w:rsid w:val="00EC335A"/>
    <w:rsid w:val="00ED7161"/>
    <w:rsid w:val="00FC1EB9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1BE"/>
  <w15:docId w15:val="{6FA9EC10-17DC-48A3-90AB-222258CC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2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3D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efault">
    <w:name w:val="Default"/>
    <w:rsid w:val="003E7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332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D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45A2-D534-4F65-8F30-F5195DC2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4326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ahernand</dc:creator>
  <cp:lastModifiedBy>JEREZ GARVI, AGUEDA</cp:lastModifiedBy>
  <cp:revision>2</cp:revision>
  <dcterms:created xsi:type="dcterms:W3CDTF">2024-07-12T06:51:00Z</dcterms:created>
  <dcterms:modified xsi:type="dcterms:W3CDTF">2024-07-12T06:51:00Z</dcterms:modified>
</cp:coreProperties>
</file>