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F8520" w14:textId="77777777" w:rsidR="002B27A4" w:rsidRPr="00E46B1C" w:rsidRDefault="002B27A4" w:rsidP="002B27A4">
      <w:pPr>
        <w:spacing w:after="0"/>
        <w:jc w:val="center"/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</w:pPr>
    </w:p>
    <w:p w14:paraId="7702D258" w14:textId="77777777" w:rsidR="002B27A4" w:rsidRPr="00E46B1C" w:rsidRDefault="002B27A4" w:rsidP="002B27A4">
      <w:pPr>
        <w:spacing w:after="0"/>
        <w:jc w:val="center"/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 xml:space="preserve">(ANEXO. IV.- Modelo orientativo resolución/acuerdo de adhesión específica al AMS </w:t>
      </w:r>
      <w:r w:rsid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8</w:t>
      </w: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/201</w:t>
      </w:r>
      <w:r w:rsid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9</w:t>
      </w: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 xml:space="preserve">  y adjudicación contrato </w:t>
      </w:r>
      <w:r w:rsidR="003C52B6"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basado</w:t>
      </w: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)</w:t>
      </w:r>
    </w:p>
    <w:p w14:paraId="424C833D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</w:p>
    <w:p w14:paraId="0C53A317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ab/>
      </w:r>
    </w:p>
    <w:p w14:paraId="7FA45A5B" w14:textId="77777777" w:rsidR="002B27A4" w:rsidRPr="00E46B1C" w:rsidRDefault="002B27A4" w:rsidP="002B27A4">
      <w:pPr>
        <w:spacing w:after="0"/>
        <w:ind w:firstLine="72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Examinado el expediente tramitado para la adhesión específica y </w:t>
      </w:r>
      <w:r w:rsidR="003C52B6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celebración de contrato basado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al amparo del Acuerdo Marco de suministro </w:t>
      </w:r>
      <w:r w:rsid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de energía eléctrica, con garantía de origen 100 por 100 renovable,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para las Entidades y Organismos adheridos a la Central de  Contratación de la Excma. Diputación Provincial de Alicante, AMS  </w:t>
      </w:r>
      <w:r w:rsid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8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/201</w:t>
      </w:r>
      <w:r w:rsid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9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.</w:t>
      </w:r>
    </w:p>
    <w:p w14:paraId="5F2B4D51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ab/>
        <w:t>Vistos los pliegos de cláusulas administrativas particulares y prescripciones técnicas y la formalización del Acuerdo Marco  (del Lote 1º Suministro eléctrico mercado libre. Tipo contratable tarifa fija/variable/origen renovable, con el prov</w:t>
      </w:r>
      <w:r w:rsid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eedor ……………….., con CIF …………….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) y/o (del Lote 2º  Suministro eléctrico de referencia. </w:t>
      </w:r>
      <w:r w:rsid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PVPC con el proveedor CUERNERGIA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COMERCIALIZACIÓN ÚLTIMO RECURSO S.A.U., con CIF A-95554630). </w:t>
      </w:r>
    </w:p>
    <w:p w14:paraId="1B420ACC" w14:textId="77777777" w:rsidR="002B27A4" w:rsidRPr="00E46B1C" w:rsidRDefault="002B27A4" w:rsidP="002B27A4">
      <w:pPr>
        <w:spacing w:after="0"/>
        <w:ind w:firstLine="708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Visto que el Ayuntamiento/Entidad…………….., está adherido genéricamente a la Central de Contratación Provincial mediante acuerdo de………………….. Vista la memoria técnica de fecha ………………., redactada para la adhesión específica al procedimiento, que incluye valoración de la oferta económicamente más ventajosa. </w:t>
      </w:r>
    </w:p>
    <w:p w14:paraId="4FA4FCF0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ab/>
        <w:t>Vistos los informes/dictamen………………………………………………………</w:t>
      </w:r>
    </w:p>
    <w:p w14:paraId="0788724F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ab/>
        <w:t>Considerando el régimen de adhesión específica establecido, el art. 7 e) del Reglamento de Organización y Funcionamiento de la Central de Contratación Provincial y la Disposición Adicional Segunda d</w:t>
      </w:r>
      <w:r w:rsidR="00EC335A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e la Ley 9/2017, de 8 de noviembre, de Contratos  del Sector Público.  </w:t>
      </w:r>
    </w:p>
    <w:p w14:paraId="1896027D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ab/>
      </w:r>
    </w:p>
    <w:p w14:paraId="4DEA3B51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ab/>
        <w:t>……</w:t>
      </w:r>
      <w:r w:rsid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………………………………………………………………… 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RESUELVE/ACUERDA:</w:t>
      </w:r>
    </w:p>
    <w:p w14:paraId="2DF27E53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</w:p>
    <w:p w14:paraId="4AE4FF35" w14:textId="4DF4BA7D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PRIMERO.-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La adhesión específica del Ayuntamiento/Entidad…………......................., al Acuer</w:t>
      </w:r>
      <w:r w:rsid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do Marco de suministro de energía eléctrica, con garantía de origen 100 por 100 renovable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para las entidades y organismos adheridos a la Central de Contratación de la Diputación Provincial de Alicante –AMS </w:t>
      </w:r>
      <w:r w:rsidR="00F02DC0">
        <w:rPr>
          <w:rFonts w:ascii="Verdana" w:hAnsi="Verdana"/>
          <w:color w:val="365F91" w:themeColor="accent1" w:themeShade="BF"/>
          <w:sz w:val="24"/>
          <w:szCs w:val="24"/>
          <w:lang w:val="es-ES"/>
        </w:rPr>
        <w:t>8/2019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-  a los lotes siguientes, formalizados con fecha </w:t>
      </w:r>
      <w:r w:rsidR="00F02DC0">
        <w:rPr>
          <w:rFonts w:ascii="Verdana" w:hAnsi="Verdana"/>
          <w:color w:val="365F91" w:themeColor="accent1" w:themeShade="BF"/>
          <w:sz w:val="24"/>
          <w:szCs w:val="24"/>
          <w:lang w:val="es-ES"/>
        </w:rPr>
        <w:t>…..  de …. 3  de 2020</w:t>
      </w:r>
      <w:r w:rsidR="00A34E57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.</w:t>
      </w:r>
    </w:p>
    <w:p w14:paraId="4E1F71EA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</w:p>
    <w:p w14:paraId="2761F9CC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lastRenderedPageBreak/>
        <w:t>a)  LOTE 1º Suministro eléctrico mercado libre. Tipo contratable tarifa fija/variable</w:t>
      </w:r>
      <w:r w:rsidR="00A34E57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de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origen renovable. </w:t>
      </w:r>
    </w:p>
    <w:p w14:paraId="74B8CE23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b)  LOTE 2º Suministro eléctrico de referencia. PVPC.</w:t>
      </w:r>
    </w:p>
    <w:p w14:paraId="70C91C68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(INCLUIR LOS QUE CORRESPONDAN)</w:t>
      </w:r>
    </w:p>
    <w:p w14:paraId="6E53C02F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</w:p>
    <w:p w14:paraId="1E00B566" w14:textId="3510AFE5" w:rsidR="002B27A4" w:rsidRPr="00E46B1C" w:rsidRDefault="002B27A4" w:rsidP="00F02DC0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SEGUNDO.-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Aprobar la “Memoria técnica del suministro de energía eléctrica del Ayuntamiento/Entidad………………..” de fecha …….,  para la adhesión específica al Acuerdo Marco de</w:t>
      </w:r>
      <w:r w:rsidR="00F02DC0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suministro de energía eléctrica, con garantía de origen 100 por 100  renovable </w:t>
      </w:r>
      <w:r w:rsidR="00F02DC0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para las Entidades y Organismos adheridos a la Central de  Contratación de la Excma. Diputación Provincial de Alicante, AMS  </w:t>
      </w:r>
      <w:r w:rsidR="00F02DC0">
        <w:rPr>
          <w:rFonts w:ascii="Verdana" w:hAnsi="Verdana"/>
          <w:color w:val="365F91" w:themeColor="accent1" w:themeShade="BF"/>
          <w:sz w:val="24"/>
          <w:szCs w:val="24"/>
          <w:lang w:val="es-ES"/>
        </w:rPr>
        <w:t>8</w:t>
      </w:r>
      <w:r w:rsidR="00F02DC0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/201</w:t>
      </w:r>
      <w:r w:rsidR="00F02DC0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9,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redactada por ………………… </w:t>
      </w:r>
      <w:r w:rsidR="00A34E57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.</w:t>
      </w:r>
    </w:p>
    <w:p w14:paraId="1C3BDA4E" w14:textId="77777777" w:rsidR="002B27A4" w:rsidRPr="00E46B1C" w:rsidRDefault="002B27A4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</w:t>
      </w:r>
    </w:p>
    <w:p w14:paraId="3F32AA6B" w14:textId="062A6799" w:rsidR="00C96F6E" w:rsidRPr="00E46B1C" w:rsidRDefault="002B27A4" w:rsidP="000C3D6E">
      <w:pPr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 xml:space="preserve">TERCERO.- </w:t>
      </w:r>
      <w:r w:rsidR="0094601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(En caso del Lote 1º) 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Adjudicar a la mercantil </w:t>
      </w:r>
      <w:r w:rsidR="00F02DC0">
        <w:rPr>
          <w:rFonts w:ascii="Verdana" w:hAnsi="Verdana"/>
          <w:color w:val="365F91" w:themeColor="accent1" w:themeShade="BF"/>
          <w:sz w:val="24"/>
          <w:szCs w:val="24"/>
          <w:lang w:val="es-ES"/>
        </w:rPr>
        <w:t>…………….., con CIF ………………, el contrato basado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de</w:t>
      </w:r>
      <w:r w:rsidR="00C96F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l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LOTE 1º Suministro eléctrico mercado libre. Tipo contratable tarifa fija/variable</w:t>
      </w:r>
      <w:r w:rsidR="00C45EE4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(poner la opción elegida) </w:t>
      </w:r>
      <w:r w:rsidR="00EC335A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de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origen renovable</w:t>
      </w:r>
      <w:r w:rsidR="000C3D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,</w:t>
      </w:r>
      <w:r w:rsidR="00C96F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correspondientes a los puntos de suministro que se indican a continuación, </w:t>
      </w:r>
      <w:r w:rsidR="000C3D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aplicando los términos del Acuerdo Marco, con un importe total de………………………€, más…………… de IVA, </w:t>
      </w:r>
      <w:r w:rsidR="00A34E57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y </w:t>
      </w:r>
      <w:r w:rsidR="000C3D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plazo de dura</w:t>
      </w:r>
      <w:r w:rsidR="00CB3FDD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ci</w:t>
      </w:r>
      <w:r w:rsidR="00297E59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ón hasta el 30 de septiembre </w:t>
      </w:r>
      <w:r w:rsidR="00F02DC0">
        <w:rPr>
          <w:rFonts w:ascii="Verdana" w:hAnsi="Verdana"/>
          <w:color w:val="365F91" w:themeColor="accent1" w:themeShade="BF"/>
          <w:sz w:val="24"/>
          <w:szCs w:val="24"/>
          <w:lang w:val="es-ES"/>
        </w:rPr>
        <w:t>de 2022</w:t>
      </w:r>
      <w:r w:rsidR="00C96F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:</w:t>
      </w:r>
    </w:p>
    <w:p w14:paraId="15C09AAC" w14:textId="19A27135" w:rsidR="00C96F6E" w:rsidRPr="00E46B1C" w:rsidRDefault="00F02DC0" w:rsidP="00C96F6E">
      <w:pPr>
        <w:pStyle w:val="Sinespaciado"/>
        <w:ind w:left="567"/>
        <w:jc w:val="both"/>
        <w:rPr>
          <w:rFonts w:ascii="Verdana" w:hAnsi="Verdana" w:cs="Arial"/>
          <w:color w:val="365F91" w:themeColor="accent1" w:themeShade="BF"/>
          <w:szCs w:val="24"/>
        </w:rPr>
      </w:pPr>
      <w:r>
        <w:rPr>
          <w:rFonts w:ascii="Verdana" w:hAnsi="Verdana" w:cs="Arial"/>
          <w:color w:val="365F91" w:themeColor="accent1" w:themeShade="BF"/>
          <w:szCs w:val="24"/>
        </w:rPr>
        <w:t xml:space="preserve"> Detallar r</w:t>
      </w:r>
      <w:r w:rsidR="00C96F6E" w:rsidRPr="00E46B1C">
        <w:rPr>
          <w:rFonts w:ascii="Verdana" w:hAnsi="Verdana" w:cs="Arial"/>
          <w:color w:val="365F91" w:themeColor="accent1" w:themeShade="BF"/>
          <w:szCs w:val="24"/>
        </w:rPr>
        <w:t>elación de puntos de suministro/dirección/tarifa/opción elegida fijo-variable-origen renovable/fecha de inicio prevista del suministro en el CUP.</w:t>
      </w:r>
    </w:p>
    <w:p w14:paraId="18FA7D1F" w14:textId="77777777" w:rsidR="00C96F6E" w:rsidRPr="00E46B1C" w:rsidRDefault="00C96F6E" w:rsidP="000C3D6E">
      <w:pPr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</w:p>
    <w:p w14:paraId="5C9ED06C" w14:textId="6560C298" w:rsidR="00C96F6E" w:rsidRPr="00E46B1C" w:rsidRDefault="00C96F6E" w:rsidP="00C96F6E">
      <w:pPr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(En caso del Lote 2º) Adjudicar a la mercantil </w:t>
      </w:r>
      <w:r w:rsidR="00F02DC0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CUERNERGIA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COMERCIALIZACIÓN ÚLTIMO RECURSO S.A.U., con CIF A-95554630, el contrato derivado de LOTE 2º Suministro eléctrico de referencia. PVPC., correspondientes a los puntos de suministro que se indican a continuación,   aplicando los términos del Acuerdo Marco, con un importe total de………………………€, más…………… de IVA</w:t>
      </w:r>
      <w:r w:rsidR="00297E59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, plazo de duración hasta el  30 de septiembre d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e 20</w:t>
      </w:r>
      <w:r w:rsidR="00F02DC0">
        <w:rPr>
          <w:rFonts w:ascii="Verdana" w:hAnsi="Verdana"/>
          <w:color w:val="365F91" w:themeColor="accent1" w:themeShade="BF"/>
          <w:sz w:val="24"/>
          <w:szCs w:val="24"/>
          <w:lang w:val="es-ES"/>
        </w:rPr>
        <w:t>22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:</w:t>
      </w:r>
    </w:p>
    <w:p w14:paraId="53AEA7FC" w14:textId="44C17CE7" w:rsidR="00C96F6E" w:rsidRPr="00E46B1C" w:rsidRDefault="00F02DC0" w:rsidP="00C96F6E">
      <w:pPr>
        <w:pStyle w:val="Sinespaciado"/>
        <w:ind w:left="567"/>
        <w:jc w:val="both"/>
        <w:rPr>
          <w:rFonts w:ascii="Verdana" w:hAnsi="Verdana" w:cs="Arial"/>
          <w:color w:val="365F91" w:themeColor="accent1" w:themeShade="BF"/>
          <w:szCs w:val="24"/>
        </w:rPr>
      </w:pPr>
      <w:r>
        <w:rPr>
          <w:rFonts w:ascii="Verdana" w:hAnsi="Verdana" w:cs="Arial"/>
          <w:color w:val="365F91" w:themeColor="accent1" w:themeShade="BF"/>
          <w:szCs w:val="24"/>
        </w:rPr>
        <w:t>Detallar r</w:t>
      </w:r>
      <w:r w:rsidR="00C96F6E" w:rsidRPr="00E46B1C">
        <w:rPr>
          <w:rFonts w:ascii="Verdana" w:hAnsi="Verdana" w:cs="Arial"/>
          <w:color w:val="365F91" w:themeColor="accent1" w:themeShade="BF"/>
          <w:szCs w:val="24"/>
        </w:rPr>
        <w:t xml:space="preserve">elación de puntos de suministro/dirección/tarifa/opción elegida fijo-variable-origen renovable/fecha de inicio prevista del suministro en el CUP. </w:t>
      </w:r>
    </w:p>
    <w:p w14:paraId="6E6F45D6" w14:textId="77777777" w:rsidR="00ED7161" w:rsidRPr="00E46B1C" w:rsidRDefault="00ED7161" w:rsidP="00C96F6E">
      <w:pPr>
        <w:pStyle w:val="Sinespaciado"/>
        <w:ind w:left="567"/>
        <w:jc w:val="both"/>
        <w:rPr>
          <w:rFonts w:ascii="Verdana" w:hAnsi="Verdana" w:cs="Arial"/>
          <w:color w:val="365F91" w:themeColor="accent1" w:themeShade="BF"/>
          <w:szCs w:val="24"/>
        </w:rPr>
      </w:pPr>
    </w:p>
    <w:p w14:paraId="3DD71409" w14:textId="77777777" w:rsidR="00EC335A" w:rsidRPr="00E46B1C" w:rsidRDefault="00ED7161" w:rsidP="000C3D6E">
      <w:pPr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eastAsia="Times New Roman" w:hAnsi="Verdana" w:cs="Arial"/>
          <w:color w:val="365F91" w:themeColor="accent1" w:themeShade="BF"/>
          <w:sz w:val="24"/>
          <w:szCs w:val="24"/>
          <w:lang w:val="es-ES_tradnl" w:eastAsia="es-ES"/>
        </w:rPr>
        <w:t>Respecto del inicio del suministro de cada punto, será de aplicación el art. 6º del pliego de prescripciones técnicas y las fechas de inicio indicadas.</w:t>
      </w:r>
    </w:p>
    <w:p w14:paraId="7F286951" w14:textId="1B47371E" w:rsidR="000C3D6E" w:rsidRPr="00E46B1C" w:rsidRDefault="00C96F6E" w:rsidP="000C3D6E">
      <w:pPr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lastRenderedPageBreak/>
        <w:t xml:space="preserve">CUARTO.-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A</w:t>
      </w:r>
      <w:r w:rsidR="0047440E">
        <w:rPr>
          <w:rFonts w:ascii="Verdana" w:hAnsi="Verdana"/>
          <w:color w:val="365F91" w:themeColor="accent1" w:themeShade="BF"/>
          <w:sz w:val="24"/>
          <w:szCs w:val="24"/>
          <w:lang w:val="es-ES"/>
        </w:rPr>
        <w:t>probar el gasto plurianual 2020-2022</w:t>
      </w:r>
      <w:r w:rsidR="007E4E45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de …….  euros, </w:t>
      </w:r>
      <w:r w:rsidR="000C3D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con autorización y disposición del gasto</w:t>
      </w:r>
      <w:r w:rsidR="00EA399E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(importe correspondiente a 2020</w:t>
      </w:r>
      <w:r w:rsidR="005226B3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)</w:t>
      </w:r>
      <w:r w:rsidR="00EA399E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del ejercicio 2020</w:t>
      </w:r>
      <w:r w:rsidR="000C3D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con cargo a las aplicaciones  presupuestarias </w:t>
      </w:r>
      <w:r w:rsidR="00DD2D90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……………………..</w:t>
      </w:r>
      <w:r w:rsidR="000C3D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, y asunción del compromiso de gasto </w:t>
      </w:r>
      <w:r w:rsidR="00EA399E">
        <w:rPr>
          <w:rFonts w:ascii="Verdana" w:hAnsi="Verdana"/>
          <w:color w:val="365F91" w:themeColor="accent1" w:themeShade="BF"/>
          <w:sz w:val="24"/>
          <w:szCs w:val="24"/>
          <w:lang w:val="es-ES"/>
        </w:rPr>
        <w:t>para los ejercicios 2021</w:t>
      </w:r>
      <w:r w:rsidR="005226B3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(</w:t>
      </w:r>
      <w:r w:rsidR="00C45EE4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especificar </w:t>
      </w:r>
      <w:r w:rsidR="00EA399E">
        <w:rPr>
          <w:rFonts w:ascii="Verdana" w:hAnsi="Verdana"/>
          <w:color w:val="365F91" w:themeColor="accent1" w:themeShade="BF"/>
          <w:sz w:val="24"/>
          <w:szCs w:val="24"/>
          <w:lang w:val="es-ES"/>
        </w:rPr>
        <w:t>importe correspondiente a 2021</w:t>
      </w:r>
      <w:r w:rsidR="005226B3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) </w:t>
      </w:r>
      <w:r w:rsidR="00EA399E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y 2022 (importe correspondiente a 2022</w:t>
      </w:r>
      <w:r w:rsidR="005226B3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)</w:t>
      </w:r>
      <w:r w:rsidR="00EC335A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, </w:t>
      </w:r>
      <w:r w:rsidR="000C3D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con subo</w:t>
      </w:r>
      <w:r w:rsidR="00EC335A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rdinación al crédito que para cada</w:t>
      </w:r>
      <w:r w:rsidR="000C3D6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ejercicio se consigne en el respectivo presupuesto.</w:t>
      </w:r>
    </w:p>
    <w:p w14:paraId="4C5D56A4" w14:textId="4AD8A02C" w:rsidR="00CE7DA8" w:rsidRDefault="0077733A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QUINTO</w:t>
      </w:r>
      <w:r w:rsidR="002B27A4"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 xml:space="preserve">.- </w:t>
      </w:r>
      <w:r w:rsidR="002B27A4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Notificar</w:t>
      </w:r>
      <w:r w:rsidR="00CE7DA8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el presente acuerdo</w:t>
      </w:r>
      <w:r w:rsidR="002B27A4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al</w:t>
      </w:r>
      <w:r w:rsidR="007664C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/los</w:t>
      </w:r>
      <w:r w:rsidR="002B27A4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 proveedor/</w:t>
      </w:r>
      <w:r w:rsidR="007664C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es del A</w:t>
      </w:r>
      <w:r w:rsidR="002B27A4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cuerdo </w:t>
      </w:r>
      <w:r w:rsidR="007664CE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M</w:t>
      </w:r>
      <w:r w:rsidR="002B27A4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arco</w:t>
      </w:r>
      <w:r w:rsidR="00CE7DA8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>, indicándoles que conforme al artículo 36.3 de la Ley 9/2017, de 8 de noviembre, de Contratos del Sector Público, que este contrato basado en el Acuerdo Marc</w:t>
      </w:r>
      <w:r w:rsidR="00EA399E">
        <w:rPr>
          <w:rFonts w:ascii="Verdana" w:hAnsi="Verdana"/>
          <w:color w:val="365F91" w:themeColor="accent1" w:themeShade="BF"/>
          <w:sz w:val="24"/>
          <w:szCs w:val="24"/>
          <w:lang w:val="es-ES"/>
        </w:rPr>
        <w:t>o de suministro eléctrico –AMS 8/2019</w:t>
      </w:r>
      <w:r w:rsidR="00CE7DA8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- se perfecciona con su adjudicación. </w:t>
      </w:r>
    </w:p>
    <w:p w14:paraId="73858DA0" w14:textId="77777777" w:rsidR="00EA399E" w:rsidRPr="00E46B1C" w:rsidRDefault="00EA399E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</w:p>
    <w:p w14:paraId="33D1A221" w14:textId="77777777" w:rsidR="00B67402" w:rsidRDefault="00B67402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 xml:space="preserve">SEXTO.- </w:t>
      </w:r>
      <w:r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Publicar en el perfil del contratante la adjudicación del presente contrato en los términos establecidos en el artículo 154.4 de la Ley de Contratos del Sector Público. </w:t>
      </w:r>
    </w:p>
    <w:p w14:paraId="65972491" w14:textId="77777777" w:rsidR="00EA399E" w:rsidRPr="00E46B1C" w:rsidRDefault="00EA399E" w:rsidP="002B27A4">
      <w:pPr>
        <w:spacing w:after="0"/>
        <w:jc w:val="both"/>
        <w:rPr>
          <w:rFonts w:ascii="Verdana" w:hAnsi="Verdana"/>
          <w:i/>
          <w:color w:val="365F91" w:themeColor="accent1" w:themeShade="BF"/>
          <w:sz w:val="24"/>
          <w:szCs w:val="24"/>
          <w:lang w:val="es-ES"/>
        </w:rPr>
      </w:pPr>
      <w:bookmarkStart w:id="0" w:name="_GoBack"/>
      <w:bookmarkEnd w:id="0"/>
    </w:p>
    <w:p w14:paraId="0C458995" w14:textId="77777777" w:rsidR="002B27A4" w:rsidRPr="00E46B1C" w:rsidRDefault="00DD2D90" w:rsidP="002B27A4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  <w:r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SÉPTIMO</w:t>
      </w:r>
      <w:r w:rsidR="002B27A4" w:rsidRPr="00E46B1C">
        <w:rPr>
          <w:rFonts w:ascii="Verdana" w:hAnsi="Verdana"/>
          <w:b/>
          <w:color w:val="365F91" w:themeColor="accent1" w:themeShade="BF"/>
          <w:sz w:val="24"/>
          <w:szCs w:val="24"/>
          <w:lang w:val="es-ES"/>
        </w:rPr>
        <w:t>.-</w:t>
      </w:r>
      <w:r w:rsidR="002B27A4" w:rsidRPr="00E46B1C">
        <w:rPr>
          <w:rFonts w:ascii="Verdana" w:hAnsi="Verdana"/>
          <w:color w:val="365F91" w:themeColor="accent1" w:themeShade="BF"/>
          <w:sz w:val="24"/>
          <w:szCs w:val="24"/>
          <w:lang w:val="es-ES"/>
        </w:rPr>
        <w:t xml:space="preserve"> Dar traslado del presente acuerdo/resolución al  Servicio de Asistencia a Municipios-Central de Contratación de la Excma. Diputación Provincial de Alicante.</w:t>
      </w:r>
    </w:p>
    <w:p w14:paraId="62BBD871" w14:textId="77777777" w:rsidR="0047440E" w:rsidRPr="00E46B1C" w:rsidRDefault="0047440E">
      <w:pPr>
        <w:rPr>
          <w:rFonts w:ascii="Verdana" w:hAnsi="Verdana"/>
          <w:color w:val="365F91" w:themeColor="accent1" w:themeShade="BF"/>
          <w:sz w:val="24"/>
          <w:szCs w:val="24"/>
          <w:lang w:val="es-ES"/>
        </w:rPr>
      </w:pPr>
    </w:p>
    <w:sectPr w:rsidR="0047440E" w:rsidRPr="00E46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A4"/>
    <w:rsid w:val="00061C95"/>
    <w:rsid w:val="00074440"/>
    <w:rsid w:val="000C3D6E"/>
    <w:rsid w:val="00245EF0"/>
    <w:rsid w:val="00297E59"/>
    <w:rsid w:val="002B27A4"/>
    <w:rsid w:val="003C52B6"/>
    <w:rsid w:val="0047440E"/>
    <w:rsid w:val="00487BCE"/>
    <w:rsid w:val="004E7B06"/>
    <w:rsid w:val="005226B3"/>
    <w:rsid w:val="007664CE"/>
    <w:rsid w:val="0077733A"/>
    <w:rsid w:val="007A289A"/>
    <w:rsid w:val="007E4E45"/>
    <w:rsid w:val="00937C7F"/>
    <w:rsid w:val="0094601E"/>
    <w:rsid w:val="00A008D1"/>
    <w:rsid w:val="00A34E57"/>
    <w:rsid w:val="00B133A2"/>
    <w:rsid w:val="00B67402"/>
    <w:rsid w:val="00C45EE4"/>
    <w:rsid w:val="00C96F6E"/>
    <w:rsid w:val="00CB3FDD"/>
    <w:rsid w:val="00CE7DA8"/>
    <w:rsid w:val="00DD2D90"/>
    <w:rsid w:val="00E26734"/>
    <w:rsid w:val="00E46B1C"/>
    <w:rsid w:val="00EA399E"/>
    <w:rsid w:val="00EC335A"/>
    <w:rsid w:val="00ED7161"/>
    <w:rsid w:val="00F0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70F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A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3D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A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3D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5BB8-7442-5446-A198-D7CAD96A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770</Words>
  <Characters>4240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ahernand</dc:creator>
  <cp:lastModifiedBy>Bruno LECOCQ</cp:lastModifiedBy>
  <cp:revision>6</cp:revision>
  <dcterms:created xsi:type="dcterms:W3CDTF">2020-05-14T12:03:00Z</dcterms:created>
  <dcterms:modified xsi:type="dcterms:W3CDTF">2020-05-14T12:15:00Z</dcterms:modified>
</cp:coreProperties>
</file>